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84" w:rsidRDefault="0062526B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Приложение № 1</w:t>
      </w:r>
    </w:p>
    <w:p w:rsidR="00E80284" w:rsidRDefault="0062526B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Программе комплексного развития инфраструктуры</w:t>
      </w:r>
    </w:p>
    <w:p w:rsidR="00E80284" w:rsidRDefault="0062526B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Верх-Тулинского сельсовета Новосибирского района </w:t>
      </w:r>
    </w:p>
    <w:p w:rsidR="00E80284" w:rsidRDefault="0062526B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Новосибирской области на 2019-2030</w:t>
      </w:r>
      <w:r w:rsidR="004E5C4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годы</w:t>
      </w:r>
      <w:r w:rsidR="004E5C4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5C47" w:rsidRPr="00B71AAF" w:rsidRDefault="004E5C47" w:rsidP="004E5C4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71AAF">
        <w:rPr>
          <w:rFonts w:ascii="Times New Roman" w:hAnsi="Times New Roman"/>
          <w:sz w:val="24"/>
          <w:szCs w:val="24"/>
        </w:rPr>
        <w:t xml:space="preserve">Утвержденной Решением 38-й сессии </w:t>
      </w:r>
    </w:p>
    <w:p w:rsidR="004E5C47" w:rsidRPr="00B71AAF" w:rsidRDefault="004E5C47" w:rsidP="004E5C47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71AAF">
        <w:rPr>
          <w:rFonts w:ascii="Times New Roman" w:hAnsi="Times New Roman" w:cs="Times New Roman"/>
          <w:sz w:val="24"/>
          <w:szCs w:val="24"/>
        </w:rPr>
        <w:t>Совета депутатов Верх-Тулинского сельсовета</w:t>
      </w:r>
    </w:p>
    <w:p w:rsidR="004E5C47" w:rsidRPr="00B71AAF" w:rsidRDefault="004E5C47" w:rsidP="004E5C47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71AAF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  </w:t>
      </w:r>
    </w:p>
    <w:p w:rsidR="004E5C47" w:rsidRPr="00B71AAF" w:rsidRDefault="004E5C47" w:rsidP="004E5C47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71AAF">
        <w:rPr>
          <w:rFonts w:ascii="Times New Roman" w:hAnsi="Times New Roman" w:cs="Times New Roman"/>
          <w:sz w:val="24"/>
          <w:szCs w:val="24"/>
        </w:rPr>
        <w:t xml:space="preserve">от 15 ноября 2018г. № 6  </w:t>
      </w:r>
    </w:p>
    <w:p w:rsidR="00E80284" w:rsidRDefault="00E8028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E80284" w:rsidRDefault="00E8028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E80284" w:rsidRDefault="0062526B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План ремонта дорог местного значения на территории Верх-Тулинского сельсовета на 2019-2020гг.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843"/>
        <w:gridCol w:w="2268"/>
        <w:gridCol w:w="1496"/>
        <w:gridCol w:w="1588"/>
      </w:tblGrid>
      <w:tr w:rsidR="00E80284" w:rsidTr="004E5C47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Местонахождение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Тип покрытия фактический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работ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Стоимость, тыс. руб.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Примечание</w:t>
            </w:r>
          </w:p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0284" w:rsidTr="00C47D4E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 Финансирование за счет средств МО</w:t>
            </w:r>
          </w:p>
        </w:tc>
      </w:tr>
      <w:tr w:rsidR="00E80284" w:rsidTr="00C47D4E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1.1Мероприятия необходимые к выполнению в 2019 году (минимальный перечень за счет средств МО)</w:t>
            </w:r>
          </w:p>
        </w:tc>
      </w:tr>
      <w:tr w:rsidR="00E80284" w:rsidTr="004E5C47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Верх-Тула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переулок Советский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асфальт</w:t>
            </w:r>
          </w:p>
          <w:p w:rsidR="00E80284" w:rsidRDefault="00E80284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Ремонт асфальтобетонного полотна дороги протяженностью 531 м.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2420,6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4E5C47" w:rsidP="004E5C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Смета прошла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Госэкспертизу</w:t>
            </w:r>
            <w:proofErr w:type="spellEnd"/>
          </w:p>
        </w:tc>
      </w:tr>
      <w:tr w:rsidR="00E80284" w:rsidTr="004E5C47">
        <w:trPr>
          <w:trHeight w:val="65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C47" w:rsidRDefault="0062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п.им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рупской</w:t>
            </w:r>
          </w:p>
          <w:p w:rsidR="00E80284" w:rsidRDefault="0062526B" w:rsidP="004E5C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лимпийская -Кооперативная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асфальт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Ямочный ремонт дороги школьного маршрута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п. Тулинский, </w:t>
            </w:r>
          </w:p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имирязева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асфальт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Засыпка ям асфальтной крошкой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ерх-Тула ул.Советская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асфальт.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Ямочный ремонт 221 кв.м. полотна в рамках текущего содержания дорог после работ по замене теплотрассы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п.им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рупской, ул.Школьная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асфальт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Ямочный ремонт дороги (асфальтного полотна) в районе образовательного учреждения СОШ 14 в п.им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рупской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 рассмотрению при частичном  ремонте отдельного участка дороги</w:t>
            </w:r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ерх-Тула, Березовая, Кобызева, Юбилейная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поднятое земляное полотно,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и укрепление дорожного полотна протяженностью 590 м. путем отсыпки щебня,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трубопереезда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874,0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рупской, с.Верх-Тула, п.Тулинский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Ямочный ремонт асфальтного покрытия в рамка</w:t>
            </w:r>
            <w:r w:rsidR="004E5C47">
              <w:rPr>
                <w:rFonts w:ascii="Times New Roman" w:eastAsia="Times New Roman" w:hAnsi="Times New Roman" w:cs="Times New Roman"/>
                <w:sz w:val="24"/>
              </w:rPr>
              <w:t>х текущего содержания в весенне</w:t>
            </w:r>
            <w:r>
              <w:rPr>
                <w:rFonts w:ascii="Times New Roman" w:eastAsia="Times New Roman" w:hAnsi="Times New Roman" w:cs="Times New Roman"/>
                <w:sz w:val="24"/>
              </w:rPr>
              <w:t>-летний период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разделу 1.1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4924,6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0284" w:rsidTr="00C47D4E">
        <w:trPr>
          <w:trHeight w:val="57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1.2.Мероприятия к выполнению в 2019-2020 годы (при наличии средств МО)</w:t>
            </w:r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ерх-Тула,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Октябрьская (начало)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поднятое земляное полотно,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Укрепление дорожного полотна путем отсыпки щебня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 w:rsidP="00C47D4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ерх-Тула,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жилмассив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C47D4E">
              <w:rPr>
                <w:rFonts w:ascii="Times New Roman" w:eastAsia="Times New Roman" w:hAnsi="Times New Roman" w:cs="Times New Roman"/>
                <w:sz w:val="24"/>
              </w:rPr>
              <w:t xml:space="preserve"> Зеленая роща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Сельская, Садовая, </w:t>
            </w:r>
            <w:r w:rsidR="00C47D4E">
              <w:rPr>
                <w:rFonts w:ascii="Times New Roman" w:eastAsia="Times New Roman" w:hAnsi="Times New Roman" w:cs="Times New Roman"/>
                <w:sz w:val="24"/>
              </w:rPr>
              <w:t>Зайцева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поднятое земляное полотно,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Укрепление дорожного полотна путем отсыпки щебня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ерх-Тула, ул. Учительская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износ асфальтного полотна 90%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Снятие фрезой, отсыпка отсевом1600 м.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ерх-Тула пер.Новый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износ асфальтного полотна 90%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Снятие фрезой, отсыпка отсевом 285 м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улинский Завершение обустройства пешеходных переходов в близи ОЦО Средняя школа в п.Тулинский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r>
              <w:rPr>
                <w:rFonts w:ascii="Times New Roman" w:eastAsia="Times New Roman" w:hAnsi="Times New Roman" w:cs="Times New Roman"/>
                <w:sz w:val="24"/>
              </w:rPr>
              <w:t>износ асфальтного полотна 80%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 w:rsidP="00C47D4E">
            <w:r>
              <w:rPr>
                <w:rFonts w:ascii="Times New Roman" w:eastAsia="Times New Roman" w:hAnsi="Times New Roman" w:cs="Times New Roman"/>
                <w:sz w:val="24"/>
              </w:rPr>
              <w:t>Устройство тротуаров, пеш</w:t>
            </w:r>
            <w:r w:rsidR="00C47D4E">
              <w:rPr>
                <w:rFonts w:ascii="Times New Roman" w:eastAsia="Times New Roman" w:hAnsi="Times New Roman" w:cs="Times New Roman"/>
                <w:sz w:val="24"/>
              </w:rPr>
              <w:t>еходного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ограждения, ИДН и дор</w:t>
            </w:r>
            <w:r w:rsidR="00C47D4E">
              <w:rPr>
                <w:rFonts w:ascii="Times New Roman" w:eastAsia="Times New Roman" w:hAnsi="Times New Roman" w:cs="Times New Roman"/>
                <w:sz w:val="24"/>
              </w:rPr>
              <w:t>ожной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разметк</w:t>
            </w:r>
            <w:r w:rsidR="00C47D4E">
              <w:rPr>
                <w:rFonts w:ascii="Times New Roman" w:eastAsia="Times New Roman" w:hAnsi="Times New Roman" w:cs="Times New Roman"/>
                <w:sz w:val="24"/>
              </w:rPr>
              <w:t>и.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емонт дорожного полотна на участке 70 м.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r>
              <w:rPr>
                <w:rFonts w:ascii="Times New Roman" w:eastAsia="Times New Roman" w:hAnsi="Times New Roman" w:cs="Times New Roman"/>
                <w:sz w:val="24"/>
              </w:rPr>
              <w:t>532,8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r>
              <w:rPr>
                <w:rFonts w:ascii="Times New Roman" w:eastAsia="Times New Roman" w:hAnsi="Times New Roman" w:cs="Times New Roman"/>
                <w:sz w:val="24"/>
              </w:rPr>
              <w:t>бюджет  вышестоящих уровней</w:t>
            </w:r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 w:rsidP="004E5C47">
            <w:r>
              <w:rPr>
                <w:rFonts w:ascii="Times New Roman" w:eastAsia="Times New Roman" w:hAnsi="Times New Roman" w:cs="Times New Roman"/>
                <w:sz w:val="24"/>
              </w:rPr>
              <w:t xml:space="preserve">п.им. Крупской </w:t>
            </w:r>
            <w:proofErr w:type="spellStart"/>
            <w:r w:rsidR="004E5C47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47D4E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="00C47D4E">
              <w:rPr>
                <w:rFonts w:ascii="Times New Roman" w:eastAsia="Times New Roman" w:hAnsi="Times New Roman" w:cs="Times New Roman"/>
                <w:sz w:val="24"/>
              </w:rPr>
              <w:t>ооперативная,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Кооперативная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 дробями), Степная, Полевая,1 Квартал</w:t>
            </w:r>
            <w:r w:rsidR="00C47D4E">
              <w:rPr>
                <w:rFonts w:ascii="Times New Roman" w:eastAsia="Times New Roman" w:hAnsi="Times New Roman" w:cs="Times New Roman"/>
                <w:sz w:val="24"/>
              </w:rPr>
              <w:t>, дорога на кладбище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поднятое земляное полотно,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r>
              <w:rPr>
                <w:rFonts w:ascii="Times New Roman" w:eastAsia="Times New Roman" w:hAnsi="Times New Roman" w:cs="Times New Roman"/>
                <w:sz w:val="24"/>
              </w:rPr>
              <w:t>Укрепление дорожного полотна путем отсыпки щебня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r>
              <w:rPr>
                <w:rFonts w:ascii="Times New Roman" w:eastAsia="Times New Roman" w:hAnsi="Times New Roman" w:cs="Times New Roman"/>
                <w:sz w:val="24"/>
              </w:rPr>
              <w:t>1000,0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rPr>
                <w:rFonts w:ascii="Calibri" w:eastAsia="Calibri" w:hAnsi="Calibri" w:cs="Calibri"/>
              </w:rPr>
            </w:pPr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r>
              <w:rPr>
                <w:rFonts w:ascii="Times New Roman" w:eastAsia="Times New Roman" w:hAnsi="Times New Roman" w:cs="Times New Roman"/>
                <w:sz w:val="24"/>
              </w:rPr>
              <w:t xml:space="preserve">п. Тулинский, ул. Ак.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Першилина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дорога на дамбу, дорога на кладбище.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поднятое земляное полотно,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r>
              <w:rPr>
                <w:rFonts w:ascii="Times New Roman" w:eastAsia="Times New Roman" w:hAnsi="Times New Roman" w:cs="Times New Roman"/>
                <w:sz w:val="24"/>
              </w:rPr>
              <w:t>Укрепление дорожного полотна путем отсыпки щебня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r>
              <w:rPr>
                <w:rFonts w:ascii="Times New Roman" w:eastAsia="Times New Roman" w:hAnsi="Times New Roman" w:cs="Times New Roman"/>
                <w:sz w:val="24"/>
              </w:rPr>
              <w:t>1000,0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rPr>
                <w:rFonts w:ascii="Calibri" w:eastAsia="Calibri" w:hAnsi="Calibri" w:cs="Calibri"/>
              </w:rPr>
            </w:pPr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Итого по разделу 2.2.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5762,8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0284" w:rsidTr="00C47D4E">
        <w:trPr>
          <w:trHeight w:val="57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2.Мероприятия необходимые к выполнению при наличии финансирования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</w:t>
            </w:r>
            <w:proofErr w:type="gramEnd"/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с. Верх-Тула, от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оветская до ул.Большевистская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асфальт, переходный</w:t>
            </w:r>
            <w:r w:rsidR="00C47D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(щебень), поднятое земляное полотно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Ремонт дороги протяженностью 530 м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4041,3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ПСД прошла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Госэкспертизу</w:t>
            </w:r>
            <w:proofErr w:type="spellEnd"/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 Верх-Тула,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Большевистская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поднятое земляное полотно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D4E" w:rsidRDefault="0062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Ремонт дороги протяженностью</w:t>
            </w:r>
          </w:p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1650 м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19508,2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ПСД прошла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Госэкспертизу</w:t>
            </w:r>
            <w:proofErr w:type="spellEnd"/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с. Верх-Тула, ул.  Транспортная, Садовая , проезд к дому</w:t>
            </w:r>
            <w:r w:rsidR="00C47D4E">
              <w:rPr>
                <w:rFonts w:ascii="Times New Roman" w:eastAsia="Times New Roman" w:hAnsi="Times New Roman" w:cs="Times New Roman"/>
                <w:sz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</w:rPr>
              <w:t>10 по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абочая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Переходный (щебень), асфальт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Ремонт дороги 343 м с обустройством тротуара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3059,0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Смета прошла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Госэкспертизу</w:t>
            </w:r>
            <w:proofErr w:type="spellEnd"/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r>
              <w:rPr>
                <w:rFonts w:ascii="Times New Roman" w:eastAsia="Times New Roman" w:hAnsi="Times New Roman" w:cs="Times New Roman"/>
                <w:sz w:val="24"/>
              </w:rPr>
              <w:t xml:space="preserve">п. Тулинский,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билейная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r>
              <w:rPr>
                <w:rFonts w:ascii="Times New Roman" w:eastAsia="Times New Roman" w:hAnsi="Times New Roman" w:cs="Times New Roman"/>
                <w:sz w:val="24"/>
              </w:rPr>
              <w:t>износ асфальтного полотна 80%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Ремонт дороги 735 м. с обустройством  тротуара и УО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r>
              <w:rPr>
                <w:rFonts w:ascii="Times New Roman" w:eastAsia="Times New Roman" w:hAnsi="Times New Roman" w:cs="Times New Roman"/>
                <w:sz w:val="24"/>
              </w:rPr>
              <w:t>9786,5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r>
              <w:rPr>
                <w:rFonts w:ascii="Times New Roman" w:eastAsia="Times New Roman" w:hAnsi="Times New Roman" w:cs="Times New Roman"/>
                <w:sz w:val="24"/>
              </w:rPr>
              <w:t xml:space="preserve">Смета прошла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Госэкспертизу</w:t>
            </w:r>
            <w:proofErr w:type="spellEnd"/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п. 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рупской, ул.Школьная 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асфальт, поднятое земляное полотно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Ремонт дороги 810 м.</w:t>
            </w:r>
            <w:r w:rsidR="00C47D4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 обустройством ООТ, тротуара и УО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10982,1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ПСД прошла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Госэкспертизу</w:t>
            </w:r>
            <w:proofErr w:type="spellEnd"/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по разделу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47377,1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0284" w:rsidTr="004E5C47">
        <w:trPr>
          <w:trHeight w:val="57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6252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58064,5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284" w:rsidRDefault="00E802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0284" w:rsidRDefault="00E8028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80284" w:rsidRDefault="00E8028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E80284" w:rsidRDefault="00E8028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E80284" w:rsidRDefault="00E8028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E80284" w:rsidRDefault="00E8028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E80284" w:rsidRDefault="00E8028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E80284" w:rsidRDefault="00E8028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sectPr w:rsidR="00E80284" w:rsidSect="0051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84"/>
    <w:rsid w:val="003F53F9"/>
    <w:rsid w:val="004E5C47"/>
    <w:rsid w:val="00514764"/>
    <w:rsid w:val="0062526B"/>
    <w:rsid w:val="00C47D4E"/>
    <w:rsid w:val="00D6282A"/>
    <w:rsid w:val="00D73926"/>
    <w:rsid w:val="00E8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5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5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</cp:revision>
  <cp:lastPrinted>2018-11-28T07:18:00Z</cp:lastPrinted>
  <dcterms:created xsi:type="dcterms:W3CDTF">2019-05-23T08:46:00Z</dcterms:created>
  <dcterms:modified xsi:type="dcterms:W3CDTF">2019-05-23T08:46:00Z</dcterms:modified>
</cp:coreProperties>
</file>