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AF" w:rsidRPr="00CA24DA" w:rsidRDefault="00E357AF" w:rsidP="00E357AF">
      <w:pPr>
        <w:jc w:val="center"/>
        <w:rPr>
          <w:b/>
          <w:sz w:val="22"/>
          <w:szCs w:val="22"/>
          <w:u w:val="single"/>
        </w:rPr>
      </w:pPr>
      <w:r w:rsidRPr="00CA24DA">
        <w:rPr>
          <w:b/>
          <w:sz w:val="22"/>
          <w:szCs w:val="22"/>
        </w:rPr>
        <w:t>Извещение о проведении открытого конкурса</w:t>
      </w:r>
    </w:p>
    <w:p w:rsidR="00E357AF" w:rsidRPr="00CA24DA" w:rsidRDefault="00E357AF" w:rsidP="00E357AF">
      <w:pPr>
        <w:ind w:firstLine="540"/>
        <w:rPr>
          <w:rFonts w:ascii="Arial" w:hAnsi="Arial" w:cs="Arial"/>
          <w:b/>
          <w:color w:val="000000"/>
          <w:sz w:val="22"/>
          <w:szCs w:val="22"/>
        </w:rPr>
      </w:pPr>
      <w:r w:rsidRPr="00CA24DA">
        <w:rPr>
          <w:b/>
          <w:color w:val="000000"/>
          <w:sz w:val="22"/>
          <w:szCs w:val="22"/>
        </w:rPr>
        <w:t>Основание проведения конкурса:</w:t>
      </w:r>
    </w:p>
    <w:p w:rsidR="00E357AF" w:rsidRPr="00CA24DA" w:rsidRDefault="00E357AF" w:rsidP="00E357AF">
      <w:pPr>
        <w:widowControl w:val="0"/>
        <w:ind w:firstLine="540"/>
        <w:rPr>
          <w:b/>
          <w:color w:val="000000"/>
          <w:sz w:val="22"/>
          <w:szCs w:val="22"/>
        </w:rPr>
      </w:pPr>
      <w:r w:rsidRPr="00CA24DA">
        <w:rPr>
          <w:b/>
          <w:color w:val="000000"/>
          <w:sz w:val="22"/>
          <w:szCs w:val="22"/>
        </w:rPr>
        <w:t xml:space="preserve">Организатор конкурса: </w:t>
      </w:r>
      <w:r w:rsidRPr="00CA24DA">
        <w:rPr>
          <w:color w:val="000000"/>
          <w:sz w:val="22"/>
          <w:szCs w:val="22"/>
        </w:rPr>
        <w:t xml:space="preserve">Администрация </w:t>
      </w:r>
      <w:r>
        <w:rPr>
          <w:color w:val="000000"/>
          <w:sz w:val="22"/>
          <w:szCs w:val="22"/>
        </w:rPr>
        <w:t>Верх-Тулинского сельсовета Новосибирского</w:t>
      </w:r>
      <w:r w:rsidRPr="00CA24DA">
        <w:rPr>
          <w:color w:val="000000"/>
          <w:sz w:val="22"/>
          <w:szCs w:val="22"/>
        </w:rPr>
        <w:t xml:space="preserve"> района Новосибирской области</w:t>
      </w:r>
    </w:p>
    <w:p w:rsidR="00E357AF" w:rsidRPr="00CA24DA" w:rsidRDefault="00E357AF" w:rsidP="00E357AF">
      <w:pPr>
        <w:tabs>
          <w:tab w:val="left" w:pos="0"/>
        </w:tabs>
        <w:suppressAutoHyphens/>
        <w:ind w:firstLine="539"/>
        <w:rPr>
          <w:bCs/>
          <w:sz w:val="22"/>
          <w:szCs w:val="22"/>
        </w:rPr>
      </w:pPr>
      <w:r w:rsidRPr="00CA24DA">
        <w:rPr>
          <w:b/>
          <w:sz w:val="22"/>
          <w:szCs w:val="22"/>
        </w:rPr>
        <w:t xml:space="preserve">Адрес организатора: </w:t>
      </w:r>
      <w:r w:rsidRPr="00CA24DA">
        <w:rPr>
          <w:bCs/>
          <w:sz w:val="22"/>
          <w:szCs w:val="22"/>
        </w:rPr>
        <w:t>63</w:t>
      </w:r>
      <w:r>
        <w:rPr>
          <w:bCs/>
          <w:sz w:val="22"/>
          <w:szCs w:val="22"/>
        </w:rPr>
        <w:t>0520</w:t>
      </w:r>
      <w:r w:rsidRPr="00CA24DA">
        <w:rPr>
          <w:bCs/>
          <w:sz w:val="22"/>
          <w:szCs w:val="22"/>
        </w:rPr>
        <w:t xml:space="preserve">, Новосибирская область, </w:t>
      </w:r>
      <w:r>
        <w:rPr>
          <w:bCs/>
          <w:sz w:val="22"/>
          <w:szCs w:val="22"/>
        </w:rPr>
        <w:t>Новосибирский  район, с</w:t>
      </w:r>
      <w:proofErr w:type="gramStart"/>
      <w:r>
        <w:rPr>
          <w:bCs/>
          <w:sz w:val="22"/>
          <w:szCs w:val="22"/>
        </w:rPr>
        <w:t>.В</w:t>
      </w:r>
      <w:proofErr w:type="gramEnd"/>
      <w:r>
        <w:rPr>
          <w:bCs/>
          <w:sz w:val="22"/>
          <w:szCs w:val="22"/>
        </w:rPr>
        <w:t xml:space="preserve">ерх-Тула, </w:t>
      </w:r>
      <w:proofErr w:type="spellStart"/>
      <w:r>
        <w:rPr>
          <w:bCs/>
          <w:sz w:val="22"/>
          <w:szCs w:val="22"/>
        </w:rPr>
        <w:t>ул.Советская</w:t>
      </w:r>
      <w:proofErr w:type="spellEnd"/>
      <w:r>
        <w:rPr>
          <w:bCs/>
          <w:sz w:val="22"/>
          <w:szCs w:val="22"/>
        </w:rPr>
        <w:t>, д.1</w:t>
      </w:r>
      <w:r w:rsidRPr="00CA24DA">
        <w:rPr>
          <w:bCs/>
          <w:sz w:val="22"/>
          <w:szCs w:val="22"/>
        </w:rPr>
        <w:t>.</w:t>
      </w:r>
    </w:p>
    <w:p w:rsidR="00E357AF" w:rsidRPr="00CA24DA" w:rsidRDefault="00E357AF" w:rsidP="00E357AF">
      <w:pPr>
        <w:tabs>
          <w:tab w:val="left" w:pos="0"/>
        </w:tabs>
        <w:suppressAutoHyphens/>
        <w:ind w:firstLine="539"/>
        <w:rPr>
          <w:sz w:val="22"/>
          <w:szCs w:val="22"/>
        </w:rPr>
      </w:pPr>
      <w:r w:rsidRPr="00CA24DA">
        <w:rPr>
          <w:b/>
          <w:sz w:val="22"/>
          <w:szCs w:val="22"/>
        </w:rPr>
        <w:t>Телефон /Факс:</w:t>
      </w:r>
      <w:r w:rsidRPr="00CA24DA">
        <w:rPr>
          <w:sz w:val="22"/>
          <w:szCs w:val="22"/>
        </w:rPr>
        <w:t xml:space="preserve"> 8(383) </w:t>
      </w:r>
      <w:r>
        <w:rPr>
          <w:sz w:val="22"/>
          <w:szCs w:val="22"/>
        </w:rPr>
        <w:t>2932-213</w:t>
      </w:r>
      <w:r w:rsidRPr="00CA24DA">
        <w:rPr>
          <w:sz w:val="22"/>
          <w:szCs w:val="22"/>
        </w:rPr>
        <w:t>.</w:t>
      </w:r>
    </w:p>
    <w:p w:rsidR="00E357AF" w:rsidRPr="00CA24DA" w:rsidRDefault="00E357AF" w:rsidP="00E357AF">
      <w:pPr>
        <w:tabs>
          <w:tab w:val="left" w:pos="0"/>
        </w:tabs>
        <w:ind w:firstLine="540"/>
        <w:rPr>
          <w:sz w:val="22"/>
          <w:szCs w:val="22"/>
        </w:rPr>
      </w:pPr>
      <w:r w:rsidRPr="00CA24DA">
        <w:rPr>
          <w:sz w:val="22"/>
          <w:szCs w:val="22"/>
        </w:rPr>
        <w:t xml:space="preserve">Адрес электронной почты: </w:t>
      </w:r>
      <w:hyperlink r:id="rId6" w:history="1">
        <w:r w:rsidRPr="00A30D84">
          <w:rPr>
            <w:rStyle w:val="a6"/>
            <w:sz w:val="22"/>
            <w:szCs w:val="22"/>
            <w:lang w:val="en-US"/>
          </w:rPr>
          <w:t>verhtula</w:t>
        </w:r>
        <w:r w:rsidRPr="00A30D84">
          <w:rPr>
            <w:rStyle w:val="a6"/>
            <w:sz w:val="22"/>
            <w:szCs w:val="22"/>
          </w:rPr>
          <w:t>@</w:t>
        </w:r>
        <w:r w:rsidRPr="00A30D84">
          <w:rPr>
            <w:rStyle w:val="a6"/>
            <w:sz w:val="22"/>
            <w:szCs w:val="22"/>
            <w:lang w:val="en-US"/>
          </w:rPr>
          <w:t>ngs</w:t>
        </w:r>
        <w:r w:rsidRPr="00A30D84">
          <w:rPr>
            <w:rStyle w:val="a6"/>
            <w:sz w:val="22"/>
            <w:szCs w:val="22"/>
          </w:rPr>
          <w:t>.</w:t>
        </w:r>
        <w:proofErr w:type="spellStart"/>
        <w:r w:rsidRPr="00A30D84">
          <w:rPr>
            <w:rStyle w:val="a6"/>
            <w:sz w:val="22"/>
            <w:szCs w:val="22"/>
            <w:lang w:val="en-US"/>
          </w:rPr>
          <w:t>ru</w:t>
        </w:r>
        <w:proofErr w:type="spellEnd"/>
      </w:hyperlink>
    </w:p>
    <w:p w:rsidR="00E357AF" w:rsidRPr="00CA24DA" w:rsidRDefault="00E357AF" w:rsidP="00E357AF">
      <w:pPr>
        <w:widowControl w:val="0"/>
        <w:ind w:firstLine="540"/>
        <w:rPr>
          <w:sz w:val="22"/>
          <w:szCs w:val="22"/>
        </w:rPr>
      </w:pPr>
      <w:r w:rsidRPr="00CA24DA">
        <w:rPr>
          <w:sz w:val="22"/>
          <w:szCs w:val="22"/>
        </w:rPr>
        <w:t>Контактные лица организатора: приём заявок и технические вопросы –</w:t>
      </w:r>
      <w:r w:rsidR="000A7E22">
        <w:rPr>
          <w:sz w:val="22"/>
          <w:szCs w:val="22"/>
        </w:rPr>
        <w:t xml:space="preserve">  </w:t>
      </w:r>
      <w:r w:rsidR="00675FC2">
        <w:rPr>
          <w:sz w:val="22"/>
          <w:szCs w:val="22"/>
        </w:rPr>
        <w:t xml:space="preserve">Першина Ирина Юрьевна, </w:t>
      </w:r>
      <w:r w:rsidR="000A7E22">
        <w:rPr>
          <w:sz w:val="22"/>
          <w:szCs w:val="22"/>
        </w:rPr>
        <w:t>Бекетова Татьяна Александровна</w:t>
      </w:r>
      <w:r>
        <w:rPr>
          <w:sz w:val="22"/>
          <w:szCs w:val="22"/>
        </w:rPr>
        <w:t>,</w:t>
      </w:r>
      <w:r w:rsidRPr="00CA24DA">
        <w:rPr>
          <w:sz w:val="22"/>
          <w:szCs w:val="22"/>
        </w:rPr>
        <w:t xml:space="preserve"> тел.8(383) </w:t>
      </w:r>
      <w:r w:rsidR="00675FC2">
        <w:rPr>
          <w:sz w:val="22"/>
          <w:szCs w:val="22"/>
        </w:rPr>
        <w:t xml:space="preserve">2933-269, </w:t>
      </w:r>
      <w:r>
        <w:rPr>
          <w:sz w:val="22"/>
          <w:szCs w:val="22"/>
        </w:rPr>
        <w:t>2933-26</w:t>
      </w:r>
      <w:r w:rsidR="000A7E22">
        <w:rPr>
          <w:sz w:val="22"/>
          <w:szCs w:val="22"/>
        </w:rPr>
        <w:t>8</w:t>
      </w:r>
      <w:r w:rsidR="00675FC2">
        <w:rPr>
          <w:sz w:val="22"/>
          <w:szCs w:val="22"/>
        </w:rPr>
        <w:t>.</w:t>
      </w:r>
    </w:p>
    <w:p w:rsidR="00E357AF" w:rsidRPr="00CA24DA" w:rsidRDefault="00E357AF" w:rsidP="00E357AF">
      <w:pPr>
        <w:widowControl w:val="0"/>
        <w:ind w:firstLine="540"/>
        <w:rPr>
          <w:b/>
          <w:color w:val="000000"/>
          <w:sz w:val="22"/>
          <w:szCs w:val="22"/>
        </w:rPr>
      </w:pPr>
      <w:r w:rsidRPr="00CA24DA">
        <w:rPr>
          <w:b/>
          <w:color w:val="000000"/>
          <w:sz w:val="22"/>
          <w:szCs w:val="22"/>
        </w:rPr>
        <w:t xml:space="preserve">Официальный сайт размещения информации о </w:t>
      </w:r>
      <w:r w:rsidRPr="00CA24DA">
        <w:rPr>
          <w:b/>
          <w:sz w:val="22"/>
          <w:szCs w:val="22"/>
        </w:rPr>
        <w:t>проведении торгов</w:t>
      </w:r>
      <w:r w:rsidRPr="00CA24DA">
        <w:rPr>
          <w:b/>
          <w:color w:val="000000"/>
          <w:sz w:val="22"/>
          <w:szCs w:val="22"/>
        </w:rPr>
        <w:t xml:space="preserve">: </w:t>
      </w:r>
      <w:r w:rsidRPr="00CA24DA">
        <w:rPr>
          <w:color w:val="0000FF"/>
          <w:sz w:val="22"/>
          <w:szCs w:val="22"/>
          <w:u w:val="single"/>
        </w:rPr>
        <w:t xml:space="preserve">www.torgi.gov.ru </w:t>
      </w:r>
    </w:p>
    <w:p w:rsidR="00E357AF" w:rsidRPr="00CA24DA" w:rsidRDefault="00E357AF" w:rsidP="00E357AF">
      <w:pPr>
        <w:ind w:right="-6"/>
        <w:rPr>
          <w:sz w:val="22"/>
          <w:szCs w:val="22"/>
        </w:rPr>
      </w:pPr>
      <w:r w:rsidRPr="00CA24DA">
        <w:rPr>
          <w:b/>
          <w:color w:val="000000"/>
          <w:sz w:val="22"/>
          <w:szCs w:val="22"/>
        </w:rPr>
        <w:t xml:space="preserve">Предмет открытого конкурса: </w:t>
      </w:r>
      <w:r w:rsidRPr="00CA24DA">
        <w:rPr>
          <w:color w:val="000000"/>
          <w:sz w:val="22"/>
          <w:szCs w:val="22"/>
        </w:rPr>
        <w:t xml:space="preserve">право заключения договора по отбору управляющей организации для управления многоквартирными </w:t>
      </w:r>
      <w:proofErr w:type="gramStart"/>
      <w:r w:rsidRPr="00CA24DA">
        <w:rPr>
          <w:color w:val="000000"/>
          <w:sz w:val="22"/>
          <w:szCs w:val="22"/>
        </w:rPr>
        <w:t>домами</w:t>
      </w:r>
      <w:proofErr w:type="gramEnd"/>
      <w:r w:rsidRPr="00CA24DA">
        <w:rPr>
          <w:color w:val="000000"/>
          <w:sz w:val="22"/>
          <w:szCs w:val="22"/>
        </w:rPr>
        <w:t xml:space="preserve"> </w:t>
      </w:r>
      <w:r w:rsidRPr="00CA24DA">
        <w:rPr>
          <w:sz w:val="22"/>
          <w:szCs w:val="22"/>
        </w:rPr>
        <w:t xml:space="preserve">расположенными на территории </w:t>
      </w:r>
      <w:r>
        <w:rPr>
          <w:sz w:val="22"/>
          <w:szCs w:val="22"/>
        </w:rPr>
        <w:t>Верх-Тулинского сельсовета Новосибирского</w:t>
      </w:r>
      <w:r w:rsidRPr="00CA24DA">
        <w:rPr>
          <w:sz w:val="22"/>
          <w:szCs w:val="22"/>
        </w:rPr>
        <w:t xml:space="preserve"> района Новосибирской области</w:t>
      </w:r>
      <w:r w:rsidR="008F496F">
        <w:rPr>
          <w:sz w:val="22"/>
          <w:szCs w:val="22"/>
        </w:rPr>
        <w:t xml:space="preserve"> п. Тулинский</w:t>
      </w:r>
    </w:p>
    <w:p w:rsidR="00E357AF" w:rsidRPr="00CA24DA" w:rsidRDefault="00E357AF" w:rsidP="00E357AF">
      <w:pPr>
        <w:pStyle w:val="2"/>
        <w:numPr>
          <w:ilvl w:val="1"/>
          <w:numId w:val="0"/>
        </w:numPr>
        <w:spacing w:after="0" w:line="276" w:lineRule="auto"/>
        <w:jc w:val="center"/>
        <w:rPr>
          <w:b/>
          <w:sz w:val="22"/>
          <w:szCs w:val="22"/>
        </w:rPr>
      </w:pPr>
      <w:r w:rsidRPr="00CA24DA">
        <w:rPr>
          <w:b/>
          <w:sz w:val="22"/>
          <w:szCs w:val="22"/>
        </w:rPr>
        <w:t xml:space="preserve">Конкурс проводится по 1 лоту, в состав которого входят следующие </w:t>
      </w:r>
      <w:r w:rsidRPr="00CA24DA">
        <w:rPr>
          <w:b/>
          <w:sz w:val="22"/>
          <w:szCs w:val="22"/>
        </w:rPr>
        <w:br/>
        <w:t>объекты открытого конкурса:</w:t>
      </w:r>
    </w:p>
    <w:tbl>
      <w:tblPr>
        <w:tblpPr w:leftFromText="180" w:rightFromText="180" w:bottomFromText="200" w:vertAnchor="text" w:horzAnchor="page" w:tblpX="736" w:tblpY="1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643"/>
        <w:gridCol w:w="725"/>
        <w:gridCol w:w="708"/>
        <w:gridCol w:w="567"/>
        <w:gridCol w:w="567"/>
        <w:gridCol w:w="1276"/>
        <w:gridCol w:w="1559"/>
        <w:gridCol w:w="1134"/>
        <w:gridCol w:w="1418"/>
      </w:tblGrid>
      <w:tr w:rsidR="00E357AF" w:rsidRPr="00B10159" w:rsidTr="0010742F">
        <w:trPr>
          <w:cantSplit/>
          <w:trHeight w:val="11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>№ п\</w:t>
            </w:r>
            <w:proofErr w:type="gramStart"/>
            <w:r w:rsidRPr="00B10159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>Улица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>Номер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>Количество квартир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>Этажность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 xml:space="preserve">Общая площадь помещений собственников </w:t>
            </w:r>
            <w:proofErr w:type="spellStart"/>
            <w:r w:rsidRPr="00B10159">
              <w:rPr>
                <w:sz w:val="18"/>
                <w:szCs w:val="18"/>
              </w:rPr>
              <w:t>кв.м</w:t>
            </w:r>
            <w:proofErr w:type="spellEnd"/>
            <w:r w:rsidRPr="00B1015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>Плата за содержание и ремонт жилого помещения.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B10159">
              <w:rPr>
                <w:sz w:val="18"/>
                <w:szCs w:val="18"/>
              </w:rPr>
              <w:t xml:space="preserve">Площадь земельного участка </w:t>
            </w:r>
            <w:proofErr w:type="spellStart"/>
            <w:r w:rsidRPr="00B10159">
              <w:rPr>
                <w:sz w:val="18"/>
                <w:szCs w:val="18"/>
              </w:rPr>
              <w:t>кв.м</w:t>
            </w:r>
            <w:proofErr w:type="spellEnd"/>
            <w:r w:rsidRPr="00B10159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AF" w:rsidRPr="00B10159" w:rsidRDefault="00E357AF" w:rsidP="0010742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10159">
              <w:rPr>
                <w:sz w:val="18"/>
                <w:szCs w:val="18"/>
              </w:rPr>
              <w:t>Тариф за содержание и ремонт руб.</w:t>
            </w:r>
          </w:p>
        </w:tc>
      </w:tr>
      <w:tr w:rsidR="006F40CE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B10159" w:rsidRDefault="006F40CE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Default="006F40CE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B10159" w:rsidRDefault="006F40CE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B10159" w:rsidRDefault="006F40CE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B10159" w:rsidRDefault="006F40CE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B10159" w:rsidRDefault="006F40CE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CE" w:rsidRPr="001D4067" w:rsidRDefault="006F40CE" w:rsidP="006F40CE">
            <w:pPr>
              <w:jc w:val="center"/>
              <w:rPr>
                <w:sz w:val="20"/>
                <w:szCs w:val="20"/>
              </w:rPr>
            </w:pPr>
            <w:r w:rsidRPr="001D4067">
              <w:rPr>
                <w:sz w:val="20"/>
                <w:szCs w:val="20"/>
              </w:rPr>
              <w:t>623,4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21 600,81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6F40CE" w:rsidRDefault="006F40CE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3049,0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6F40CE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1D4067" w:rsidRDefault="00A31FA6" w:rsidP="006F40CE">
            <w:pPr>
              <w:jc w:val="center"/>
              <w:rPr>
                <w:sz w:val="20"/>
                <w:szCs w:val="20"/>
              </w:rPr>
            </w:pPr>
            <w:r w:rsidRPr="001D4067">
              <w:rPr>
                <w:sz w:val="20"/>
                <w:szCs w:val="20"/>
              </w:rPr>
              <w:t>649,8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22 515,57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423,0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1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1D4067" w:rsidRDefault="00A31FA6" w:rsidP="006F40CE">
            <w:pPr>
              <w:jc w:val="center"/>
              <w:rPr>
                <w:sz w:val="20"/>
                <w:szCs w:val="20"/>
              </w:rPr>
            </w:pPr>
            <w:r w:rsidRPr="001D4067">
              <w:rPr>
                <w:sz w:val="20"/>
                <w:szCs w:val="20"/>
              </w:rPr>
              <w:t>434,1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15 041,65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1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371F6" w:rsidRDefault="00A31FA6" w:rsidP="006F4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1D4067" w:rsidRDefault="00A31FA6" w:rsidP="006F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15 329,16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1D4067" w:rsidRDefault="00A31FA6" w:rsidP="006F40CE">
            <w:pPr>
              <w:jc w:val="center"/>
              <w:rPr>
                <w:sz w:val="20"/>
                <w:szCs w:val="20"/>
              </w:rPr>
            </w:pPr>
            <w:r w:rsidRPr="001D4067">
              <w:rPr>
                <w:sz w:val="20"/>
                <w:szCs w:val="20"/>
              </w:rPr>
              <w:t>434,9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1D4067" w:rsidRDefault="00A31FA6" w:rsidP="006F40CE">
            <w:pPr>
              <w:jc w:val="center"/>
              <w:rPr>
                <w:sz w:val="20"/>
                <w:szCs w:val="20"/>
              </w:rPr>
            </w:pPr>
            <w:r w:rsidRPr="001D4067">
              <w:rPr>
                <w:sz w:val="20"/>
                <w:szCs w:val="20"/>
              </w:rPr>
              <w:t>435,7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1D4067" w:rsidRDefault="00A31FA6" w:rsidP="006F40CE">
            <w:pPr>
              <w:jc w:val="center"/>
              <w:rPr>
                <w:sz w:val="20"/>
                <w:szCs w:val="20"/>
              </w:rPr>
            </w:pPr>
            <w:r w:rsidRPr="001D4067">
              <w:rPr>
                <w:sz w:val="20"/>
                <w:szCs w:val="20"/>
              </w:rPr>
              <w:t>432,6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14 989,59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1D4067" w:rsidRDefault="00A31FA6" w:rsidP="006F40CE">
            <w:pPr>
              <w:jc w:val="center"/>
              <w:rPr>
                <w:sz w:val="20"/>
                <w:szCs w:val="20"/>
              </w:rPr>
            </w:pPr>
            <w:r w:rsidRPr="001D4067">
              <w:rPr>
                <w:sz w:val="20"/>
                <w:szCs w:val="20"/>
              </w:rPr>
              <w:t>440,9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1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7A2275" w:rsidRDefault="00A31FA6" w:rsidP="006F40CE">
            <w:pPr>
              <w:jc w:val="center"/>
              <w:rPr>
                <w:sz w:val="20"/>
                <w:szCs w:val="20"/>
              </w:rPr>
            </w:pPr>
            <w:r w:rsidRPr="007A2275">
              <w:rPr>
                <w:sz w:val="20"/>
                <w:szCs w:val="20"/>
              </w:rPr>
              <w:t>416,9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14 445,59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172,0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1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371F6" w:rsidRDefault="00A31FA6" w:rsidP="006F4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7A2275" w:rsidRDefault="00A31FA6" w:rsidP="006F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7A2275" w:rsidRDefault="00A31FA6" w:rsidP="006F40CE">
            <w:pPr>
              <w:jc w:val="center"/>
              <w:rPr>
                <w:sz w:val="20"/>
                <w:szCs w:val="20"/>
              </w:rPr>
            </w:pPr>
            <w:r w:rsidRPr="007A2275">
              <w:rPr>
                <w:sz w:val="20"/>
                <w:szCs w:val="20"/>
              </w:rPr>
              <w:t>415,3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7A2275" w:rsidRDefault="00A31FA6" w:rsidP="006F40CE">
            <w:pPr>
              <w:jc w:val="center"/>
              <w:rPr>
                <w:sz w:val="20"/>
                <w:szCs w:val="20"/>
              </w:rPr>
            </w:pPr>
            <w:r w:rsidRPr="007A2275">
              <w:rPr>
                <w:sz w:val="20"/>
                <w:szCs w:val="20"/>
              </w:rPr>
              <w:t>406,1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7A2275" w:rsidRDefault="00A31FA6" w:rsidP="006F40CE">
            <w:pPr>
              <w:jc w:val="center"/>
              <w:rPr>
                <w:sz w:val="20"/>
                <w:szCs w:val="20"/>
              </w:rPr>
            </w:pPr>
            <w:r w:rsidRPr="007A2275">
              <w:rPr>
                <w:sz w:val="20"/>
                <w:szCs w:val="20"/>
              </w:rPr>
              <w:t>439,2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r w:rsidRPr="00B371F6">
              <w:rPr>
                <w:sz w:val="18"/>
                <w:szCs w:val="18"/>
              </w:rPr>
              <w:t>Центральная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7A2275" w:rsidRDefault="00A31FA6" w:rsidP="006F40CE">
            <w:pPr>
              <w:jc w:val="center"/>
              <w:rPr>
                <w:sz w:val="20"/>
                <w:szCs w:val="20"/>
              </w:rPr>
            </w:pPr>
            <w:r w:rsidRPr="007A2275">
              <w:rPr>
                <w:sz w:val="20"/>
                <w:szCs w:val="20"/>
              </w:rPr>
              <w:t>421,1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0E1DB1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14 591,11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1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7A2275" w:rsidRDefault="00A31FA6" w:rsidP="006F40CE">
            <w:pPr>
              <w:jc w:val="center"/>
              <w:rPr>
                <w:sz w:val="20"/>
                <w:szCs w:val="20"/>
              </w:rPr>
            </w:pPr>
            <w:r w:rsidRPr="007A2275">
              <w:rPr>
                <w:sz w:val="20"/>
                <w:szCs w:val="20"/>
              </w:rPr>
              <w:t>423,1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7D3A37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14 660,42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A31FA6" w:rsidRPr="006F40CE" w:rsidTr="0010742F">
        <w:trPr>
          <w:trHeight w:val="14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6F4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B10159" w:rsidRDefault="00A31FA6" w:rsidP="006F40C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6" w:rsidRPr="007A2275" w:rsidRDefault="00A31FA6" w:rsidP="006F40CE">
            <w:pPr>
              <w:jc w:val="center"/>
              <w:rPr>
                <w:sz w:val="20"/>
                <w:szCs w:val="20"/>
              </w:rPr>
            </w:pPr>
            <w:r w:rsidRPr="007A2275">
              <w:rPr>
                <w:sz w:val="20"/>
                <w:szCs w:val="20"/>
              </w:rPr>
              <w:t>576,7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7D3A37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19 982,66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Pr="006F40CE" w:rsidRDefault="00A31FA6" w:rsidP="006F40C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6F40CE">
              <w:rPr>
                <w:sz w:val="20"/>
                <w:szCs w:val="20"/>
              </w:rPr>
              <w:t>263,0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A6" w:rsidRDefault="00A31FA6" w:rsidP="00A31FA6">
            <w:pPr>
              <w:jc w:val="center"/>
            </w:pPr>
            <w:r w:rsidRPr="00942F48">
              <w:rPr>
                <w:sz w:val="20"/>
                <w:szCs w:val="20"/>
              </w:rPr>
              <w:t>34,65</w:t>
            </w:r>
          </w:p>
        </w:tc>
      </w:tr>
      <w:tr w:rsidR="006F40CE" w:rsidRPr="006F40CE" w:rsidTr="0010742F">
        <w:trPr>
          <w:trHeight w:val="2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CE" w:rsidRPr="00B10159" w:rsidRDefault="006F40CE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B10159" w:rsidRDefault="006F40CE" w:rsidP="006F40CE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10159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CE" w:rsidRPr="00B10159" w:rsidRDefault="006F40CE" w:rsidP="006F40CE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CE" w:rsidRPr="00B10159" w:rsidRDefault="006F40CE" w:rsidP="006F40CE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B10159" w:rsidRDefault="00017466" w:rsidP="00017466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CE" w:rsidRPr="00B10159" w:rsidRDefault="006F40CE" w:rsidP="006F40CE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B10159" w:rsidRDefault="006F40CE" w:rsidP="00017466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17466">
              <w:rPr>
                <w:b/>
                <w:sz w:val="18"/>
                <w:szCs w:val="18"/>
              </w:rPr>
              <w:t> 416,1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6F40CE" w:rsidRDefault="00782340" w:rsidP="006F40CE">
            <w:pPr>
              <w:spacing w:after="0" w:line="276" w:lineRule="auto"/>
              <w:jc w:val="center"/>
              <w:rPr>
                <w:b/>
                <w:sz w:val="20"/>
                <w:szCs w:val="20"/>
                <w:highlight w:val="green"/>
              </w:rPr>
            </w:pPr>
            <w:r w:rsidRPr="00782340">
              <w:rPr>
                <w:b/>
                <w:sz w:val="20"/>
                <w:szCs w:val="20"/>
              </w:rPr>
              <w:t>256 967,98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CE" w:rsidRPr="006F40CE" w:rsidRDefault="00017466" w:rsidP="006F40CE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CE" w:rsidRPr="006F40CE" w:rsidRDefault="006F40CE" w:rsidP="006F40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357AF" w:rsidRPr="00CA24DA" w:rsidRDefault="00E357AF" w:rsidP="00E357AF">
      <w:pPr>
        <w:suppressAutoHyphens/>
        <w:rPr>
          <w:sz w:val="22"/>
          <w:szCs w:val="22"/>
        </w:rPr>
      </w:pPr>
      <w:r w:rsidRPr="00CA24DA">
        <w:rPr>
          <w:b/>
          <w:sz w:val="22"/>
          <w:szCs w:val="22"/>
        </w:rPr>
        <w:t>Перечень работ и услуг по содержанию и ремонту объекта конкурса, выполняемых (оказываемых) по договору управления многоквартирными домами (далее – работы и услуги):</w:t>
      </w:r>
      <w:r w:rsidRPr="00CA24DA">
        <w:rPr>
          <w:sz w:val="22"/>
          <w:szCs w:val="22"/>
        </w:rPr>
        <w:t xml:space="preserve"> указаны в конкурсной документации.</w:t>
      </w:r>
    </w:p>
    <w:p w:rsidR="00E357AF" w:rsidRPr="00CA24DA" w:rsidRDefault="00E357AF" w:rsidP="00E357AF">
      <w:pPr>
        <w:pStyle w:val="a7"/>
        <w:widowControl/>
        <w:autoSpaceDE/>
        <w:ind w:firstLine="567"/>
        <w:rPr>
          <w:rFonts w:ascii="Times New Roman" w:hAnsi="Times New Roman" w:cs="Times New Roman"/>
        </w:rPr>
      </w:pPr>
      <w:r w:rsidRPr="00CA24DA">
        <w:rPr>
          <w:rFonts w:ascii="Times New Roman" w:hAnsi="Times New Roman" w:cs="Times New Roman"/>
          <w:b/>
        </w:rPr>
        <w:t>Размер платы за содержание и ремонт общего имущества</w:t>
      </w:r>
      <w:r w:rsidRPr="00CA24DA">
        <w:rPr>
          <w:rFonts w:ascii="Times" w:hAnsi="Times"/>
          <w:b/>
        </w:rPr>
        <w:t>:</w:t>
      </w:r>
      <w:r>
        <w:rPr>
          <w:rFonts w:ascii="Times" w:hAnsi="Times"/>
          <w:b/>
        </w:rPr>
        <w:t xml:space="preserve"> </w:t>
      </w:r>
      <w:proofErr w:type="gramStart"/>
      <w:r w:rsidRPr="00CA24DA">
        <w:rPr>
          <w:rFonts w:ascii="Times New Roman" w:hAnsi="Times New Roman" w:cs="Times New Roman"/>
        </w:rPr>
        <w:t xml:space="preserve">Размер платы за содержание и ремонт общего имущества рассчитан организатором конкурса на 1 </w:t>
      </w:r>
      <w:proofErr w:type="spellStart"/>
      <w:r w:rsidRPr="00CA24DA">
        <w:rPr>
          <w:rFonts w:ascii="Times New Roman" w:hAnsi="Times New Roman" w:cs="Times New Roman"/>
        </w:rPr>
        <w:t>кв.м</w:t>
      </w:r>
      <w:proofErr w:type="spellEnd"/>
      <w:r w:rsidRPr="00CA24DA">
        <w:rPr>
          <w:rFonts w:ascii="Times New Roman" w:hAnsi="Times New Roman" w:cs="Times New Roman"/>
        </w:rPr>
        <w:t xml:space="preserve">. в зависимости от конструктивных и технических параметров многоквартирных домов,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</w:t>
      </w:r>
      <w:r w:rsidR="008F496F">
        <w:rPr>
          <w:rFonts w:ascii="Times New Roman" w:hAnsi="Times New Roman" w:cs="Times New Roman"/>
        </w:rPr>
        <w:t>р</w:t>
      </w:r>
      <w:r w:rsidRPr="00CA24DA">
        <w:rPr>
          <w:rFonts w:ascii="Times New Roman" w:hAnsi="Times New Roman" w:cs="Times New Roman"/>
        </w:rPr>
        <w:t>абот и услуг, и утвержденных  за содержание и ремонт тарифов главой</w:t>
      </w:r>
      <w:proofErr w:type="gramEnd"/>
      <w:r w:rsidRPr="00CA24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Верх-Тулинского сельсовета Новосибирского</w:t>
      </w:r>
      <w:r w:rsidRPr="00CA24DA">
        <w:rPr>
          <w:rFonts w:ascii="Times New Roman" w:hAnsi="Times New Roman" w:cs="Times New Roman"/>
        </w:rPr>
        <w:t xml:space="preserve"> района Новосибирской области.  </w:t>
      </w:r>
    </w:p>
    <w:p w:rsidR="00E357AF" w:rsidRPr="00CA24DA" w:rsidRDefault="00E357AF" w:rsidP="00E357AF">
      <w:pPr>
        <w:suppressAutoHyphens/>
        <w:ind w:firstLine="567"/>
        <w:rPr>
          <w:sz w:val="22"/>
          <w:szCs w:val="22"/>
        </w:rPr>
      </w:pPr>
      <w:r w:rsidRPr="00CA24DA">
        <w:rPr>
          <w:rFonts w:cs="Courier New"/>
          <w:b/>
          <w:sz w:val="22"/>
          <w:szCs w:val="22"/>
        </w:rPr>
        <w:lastRenderedPageBreak/>
        <w:t xml:space="preserve">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 w:rsidRPr="00CA24DA">
        <w:rPr>
          <w:rFonts w:cs="Courier New"/>
          <w:sz w:val="22"/>
          <w:szCs w:val="22"/>
        </w:rPr>
        <w:t>коммунальные услуги предоставляются управляющей организацией в порядке, установленном законодательством Российской Федерации</w:t>
      </w:r>
    </w:p>
    <w:p w:rsidR="00E357AF" w:rsidRPr="00CA24DA" w:rsidRDefault="00E357AF" w:rsidP="00F853C3">
      <w:pPr>
        <w:keepNext/>
        <w:keepLines/>
        <w:tabs>
          <w:tab w:val="left" w:pos="9356"/>
          <w:tab w:val="left" w:pos="9498"/>
        </w:tabs>
        <w:suppressAutoHyphens/>
        <w:rPr>
          <w:sz w:val="22"/>
          <w:szCs w:val="22"/>
        </w:rPr>
      </w:pPr>
      <w:r w:rsidRPr="00CA24DA">
        <w:rPr>
          <w:b/>
          <w:sz w:val="22"/>
          <w:szCs w:val="22"/>
        </w:rPr>
        <w:t xml:space="preserve">          Срок, место и порядок предоставления конкурсной документации:</w:t>
      </w:r>
      <w:r w:rsidR="00F853C3">
        <w:rPr>
          <w:b/>
          <w:sz w:val="22"/>
          <w:szCs w:val="22"/>
        </w:rPr>
        <w:t xml:space="preserve"> к</w:t>
      </w:r>
      <w:r w:rsidRPr="00CA24DA">
        <w:rPr>
          <w:sz w:val="22"/>
          <w:szCs w:val="22"/>
        </w:rPr>
        <w:t xml:space="preserve">онкурсная документация размещена на Общероссийском официальном сайте в сети Интернет по адресу: </w:t>
      </w:r>
      <w:r w:rsidRPr="00CA24DA">
        <w:rPr>
          <w:color w:val="0000FF"/>
          <w:sz w:val="22"/>
          <w:szCs w:val="22"/>
          <w:u w:val="single"/>
        </w:rPr>
        <w:t>www.torgi.gov.ru</w:t>
      </w:r>
      <w:r w:rsidRPr="00CA24DA">
        <w:rPr>
          <w:color w:val="000000"/>
          <w:sz w:val="22"/>
          <w:szCs w:val="22"/>
          <w:shd w:val="clear" w:color="auto" w:fill="FFFFFF"/>
        </w:rPr>
        <w:t xml:space="preserve"> и сайте администрации </w:t>
      </w:r>
      <w:r>
        <w:rPr>
          <w:color w:val="000000"/>
          <w:sz w:val="22"/>
          <w:szCs w:val="22"/>
          <w:shd w:val="clear" w:color="auto" w:fill="FFFFFF"/>
        </w:rPr>
        <w:t xml:space="preserve">Верх-Тулинского сельсовета </w:t>
      </w:r>
      <w:hyperlink r:id="rId7" w:history="1">
        <w:r>
          <w:rPr>
            <w:rStyle w:val="a6"/>
          </w:rPr>
          <w:t>http://adm-verh-tula.nso.ru/</w:t>
        </w:r>
      </w:hyperlink>
      <w:r w:rsidRPr="00CA24DA">
        <w:rPr>
          <w:sz w:val="22"/>
          <w:szCs w:val="22"/>
        </w:rPr>
        <w:t>.</w:t>
      </w:r>
    </w:p>
    <w:p w:rsidR="00E357AF" w:rsidRPr="00CA24DA" w:rsidRDefault="00E357AF" w:rsidP="00E357AF">
      <w:pPr>
        <w:pStyle w:val="21"/>
        <w:snapToGrid w:val="0"/>
        <w:ind w:firstLine="567"/>
        <w:rPr>
          <w:sz w:val="22"/>
          <w:szCs w:val="22"/>
        </w:rPr>
      </w:pPr>
      <w:r w:rsidRPr="00CA24DA">
        <w:rPr>
          <w:b/>
          <w:sz w:val="22"/>
          <w:szCs w:val="22"/>
        </w:rPr>
        <w:t xml:space="preserve">Место и срок подачи заявок на участие в конкурсе: </w:t>
      </w:r>
      <w:r w:rsidRPr="00CA24DA">
        <w:rPr>
          <w:sz w:val="22"/>
          <w:szCs w:val="22"/>
        </w:rPr>
        <w:t>Приём заявок начинается со дня, следующего за днём официального опубликования извещения о проведении конкурса на сайте</w:t>
      </w:r>
      <w:r>
        <w:rPr>
          <w:sz w:val="22"/>
          <w:szCs w:val="22"/>
        </w:rPr>
        <w:t xml:space="preserve"> </w:t>
      </w:r>
      <w:r w:rsidRPr="00CA24DA">
        <w:rPr>
          <w:color w:val="0000CC"/>
          <w:sz w:val="22"/>
          <w:szCs w:val="22"/>
          <w:u w:val="single"/>
        </w:rPr>
        <w:t>www.torgi.gov.ru</w:t>
      </w:r>
      <w:r w:rsidR="00675FC2">
        <w:rPr>
          <w:color w:val="000000"/>
          <w:sz w:val="22"/>
          <w:szCs w:val="22"/>
          <w:u w:val="single"/>
        </w:rPr>
        <w:t>.</w:t>
      </w:r>
    </w:p>
    <w:p w:rsidR="00E357AF" w:rsidRPr="00CA24DA" w:rsidRDefault="00E357AF" w:rsidP="00E357AF">
      <w:pPr>
        <w:pStyle w:val="21"/>
        <w:snapToGrid w:val="0"/>
        <w:ind w:firstLine="567"/>
        <w:rPr>
          <w:sz w:val="22"/>
          <w:szCs w:val="22"/>
        </w:rPr>
      </w:pPr>
      <w:r w:rsidRPr="00CA24DA">
        <w:rPr>
          <w:b/>
          <w:sz w:val="22"/>
          <w:szCs w:val="22"/>
        </w:rPr>
        <w:t>Порядок подачи заявок на участие в конкурсе:</w:t>
      </w:r>
      <w:r w:rsidRPr="00CA24DA">
        <w:rPr>
          <w:sz w:val="22"/>
          <w:szCs w:val="22"/>
        </w:rPr>
        <w:t xml:space="preserve"> претендент подаёт заявку на участие в конкурсе в письменной форме в запечатанном конверте. </w:t>
      </w:r>
      <w:r w:rsidRPr="00CA24DA">
        <w:rPr>
          <w:b/>
          <w:sz w:val="22"/>
          <w:szCs w:val="22"/>
        </w:rPr>
        <w:t xml:space="preserve">Заявку необходимо прошнуровать и пронумеровать её страницы. </w:t>
      </w:r>
      <w:r w:rsidRPr="00CA24DA">
        <w:rPr>
          <w:sz w:val="22"/>
          <w:szCs w:val="22"/>
        </w:rPr>
        <w:t>Конверт с заявкой на участие в конкурсе оформляется в соответствии с требованиями конкурсной документации.</w:t>
      </w:r>
    </w:p>
    <w:p w:rsidR="00E357AF" w:rsidRPr="00CA24DA" w:rsidRDefault="00E357AF" w:rsidP="00E357AF">
      <w:pPr>
        <w:keepNext/>
        <w:keepLines/>
        <w:tabs>
          <w:tab w:val="left" w:pos="9356"/>
          <w:tab w:val="left" w:pos="9498"/>
        </w:tabs>
        <w:suppressAutoHyphens/>
        <w:rPr>
          <w:bCs/>
          <w:sz w:val="22"/>
          <w:szCs w:val="22"/>
        </w:rPr>
      </w:pPr>
      <w:r w:rsidRPr="00CA24DA">
        <w:rPr>
          <w:b/>
          <w:sz w:val="22"/>
          <w:szCs w:val="22"/>
        </w:rPr>
        <w:t>Место, дата и время вскрытия конвертов с заявками на участие в конкурсе:</w:t>
      </w:r>
      <w:r w:rsidRPr="00CA24DA">
        <w:rPr>
          <w:sz w:val="22"/>
          <w:szCs w:val="22"/>
        </w:rPr>
        <w:t xml:space="preserve"> вскрытие конвертов с заявками будет производиться </w:t>
      </w:r>
      <w:r w:rsidR="004748F5">
        <w:rPr>
          <w:sz w:val="22"/>
          <w:szCs w:val="22"/>
        </w:rPr>
        <w:t>1</w:t>
      </w:r>
      <w:r w:rsidR="0060796D">
        <w:rPr>
          <w:sz w:val="22"/>
          <w:szCs w:val="22"/>
        </w:rPr>
        <w:t>6</w:t>
      </w:r>
      <w:r w:rsidR="00A31FA6">
        <w:rPr>
          <w:sz w:val="22"/>
          <w:szCs w:val="22"/>
        </w:rPr>
        <w:t>.10</w:t>
      </w:r>
      <w:r w:rsidR="000F58A2">
        <w:rPr>
          <w:sz w:val="22"/>
          <w:szCs w:val="22"/>
        </w:rPr>
        <w:t>.2020 года в 13-00</w:t>
      </w:r>
      <w:r w:rsidRPr="00CA24DA">
        <w:rPr>
          <w:sz w:val="22"/>
          <w:szCs w:val="22"/>
        </w:rPr>
        <w:t xml:space="preserve"> </w:t>
      </w:r>
      <w:r w:rsidR="000F58A2">
        <w:rPr>
          <w:sz w:val="22"/>
          <w:szCs w:val="22"/>
        </w:rPr>
        <w:t>(</w:t>
      </w:r>
      <w:r w:rsidRPr="00CA24DA">
        <w:rPr>
          <w:sz w:val="22"/>
          <w:szCs w:val="22"/>
        </w:rPr>
        <w:t>по местному времени</w:t>
      </w:r>
      <w:r w:rsidR="000F58A2">
        <w:rPr>
          <w:sz w:val="22"/>
          <w:szCs w:val="22"/>
        </w:rPr>
        <w:t>)</w:t>
      </w:r>
      <w:r w:rsidRPr="00CA24DA">
        <w:rPr>
          <w:sz w:val="22"/>
          <w:szCs w:val="22"/>
        </w:rPr>
        <w:t xml:space="preserve"> по адресу: </w:t>
      </w:r>
      <w:r w:rsidRPr="00CA24DA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30520</w:t>
      </w:r>
      <w:r w:rsidRPr="00CA24DA">
        <w:rPr>
          <w:bCs/>
          <w:sz w:val="22"/>
          <w:szCs w:val="22"/>
        </w:rPr>
        <w:t xml:space="preserve">, Новосибирская область, </w:t>
      </w:r>
      <w:r>
        <w:rPr>
          <w:bCs/>
          <w:sz w:val="22"/>
          <w:szCs w:val="22"/>
        </w:rPr>
        <w:t>Новосибирский</w:t>
      </w:r>
      <w:r w:rsidRPr="00CA24DA">
        <w:rPr>
          <w:bCs/>
          <w:sz w:val="22"/>
          <w:szCs w:val="22"/>
        </w:rPr>
        <w:t xml:space="preserve"> район, </w:t>
      </w:r>
      <w:r>
        <w:rPr>
          <w:bCs/>
          <w:sz w:val="22"/>
          <w:szCs w:val="22"/>
        </w:rPr>
        <w:t>с</w:t>
      </w:r>
      <w:proofErr w:type="gramStart"/>
      <w:r>
        <w:rPr>
          <w:bCs/>
          <w:sz w:val="22"/>
          <w:szCs w:val="22"/>
        </w:rPr>
        <w:t>.В</w:t>
      </w:r>
      <w:proofErr w:type="gramEnd"/>
      <w:r>
        <w:rPr>
          <w:bCs/>
          <w:sz w:val="22"/>
          <w:szCs w:val="22"/>
        </w:rPr>
        <w:t>ерх-Тула, ул. Советская, д.1</w:t>
      </w:r>
      <w:r w:rsidRPr="00CA24D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CA24DA">
        <w:rPr>
          <w:bCs/>
          <w:sz w:val="22"/>
          <w:szCs w:val="22"/>
        </w:rPr>
        <w:t xml:space="preserve">кабинет главы </w:t>
      </w:r>
      <w:r>
        <w:rPr>
          <w:bCs/>
          <w:sz w:val="22"/>
          <w:szCs w:val="22"/>
        </w:rPr>
        <w:t>Верх-Тулинского сельсовета Новосибирского</w:t>
      </w:r>
      <w:r w:rsidRPr="00CA24DA">
        <w:rPr>
          <w:bCs/>
          <w:sz w:val="22"/>
          <w:szCs w:val="22"/>
        </w:rPr>
        <w:t xml:space="preserve"> района Новосибирской области.</w:t>
      </w:r>
    </w:p>
    <w:p w:rsidR="00E357AF" w:rsidRPr="00CA24DA" w:rsidRDefault="00E357AF" w:rsidP="00E357AF">
      <w:pPr>
        <w:keepNext/>
        <w:keepLines/>
        <w:tabs>
          <w:tab w:val="left" w:pos="9356"/>
          <w:tab w:val="left" w:pos="9498"/>
        </w:tabs>
        <w:suppressAutoHyphens/>
        <w:rPr>
          <w:bCs/>
          <w:sz w:val="22"/>
          <w:szCs w:val="22"/>
        </w:rPr>
      </w:pPr>
      <w:r w:rsidRPr="00CA24DA">
        <w:rPr>
          <w:b/>
          <w:sz w:val="22"/>
          <w:szCs w:val="22"/>
        </w:rPr>
        <w:t>Место, дата и время рассмотрения комиссией заявок на участие в конкурсе:</w:t>
      </w:r>
      <w:r w:rsidRPr="00CA24DA">
        <w:rPr>
          <w:sz w:val="22"/>
          <w:szCs w:val="22"/>
        </w:rPr>
        <w:t xml:space="preserve"> Рассмотрение заявок на соответствие требованиям, установленной конкурсной документацией, будет проведено </w:t>
      </w:r>
      <w:r w:rsidR="004748F5">
        <w:rPr>
          <w:sz w:val="22"/>
          <w:szCs w:val="22"/>
        </w:rPr>
        <w:t>1</w:t>
      </w:r>
      <w:r w:rsidR="0060796D">
        <w:rPr>
          <w:sz w:val="22"/>
          <w:szCs w:val="22"/>
        </w:rPr>
        <w:t>6</w:t>
      </w:r>
      <w:r w:rsidR="00A31FA6">
        <w:rPr>
          <w:sz w:val="22"/>
          <w:szCs w:val="22"/>
        </w:rPr>
        <w:t>.10</w:t>
      </w:r>
      <w:r w:rsidR="000F58A2">
        <w:rPr>
          <w:sz w:val="22"/>
          <w:szCs w:val="22"/>
        </w:rPr>
        <w:t xml:space="preserve">.2020 года в 13-00 (по местному времени) </w:t>
      </w:r>
      <w:r w:rsidRPr="00CA24DA">
        <w:rPr>
          <w:sz w:val="22"/>
          <w:szCs w:val="22"/>
        </w:rPr>
        <w:t xml:space="preserve">по адресу: </w:t>
      </w:r>
      <w:r w:rsidRPr="00CA24DA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3</w:t>
      </w:r>
      <w:r w:rsidRPr="00CA24DA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520</w:t>
      </w:r>
      <w:r w:rsidRPr="00CA24DA">
        <w:rPr>
          <w:bCs/>
          <w:sz w:val="22"/>
          <w:szCs w:val="22"/>
        </w:rPr>
        <w:t xml:space="preserve">, Новосибирская область, </w:t>
      </w:r>
      <w:r>
        <w:rPr>
          <w:bCs/>
          <w:sz w:val="22"/>
          <w:szCs w:val="22"/>
        </w:rPr>
        <w:t>Новосибирский</w:t>
      </w:r>
      <w:r w:rsidRPr="00CA24DA">
        <w:rPr>
          <w:bCs/>
          <w:sz w:val="22"/>
          <w:szCs w:val="22"/>
        </w:rPr>
        <w:t xml:space="preserve"> район, </w:t>
      </w:r>
      <w:r>
        <w:rPr>
          <w:bCs/>
          <w:sz w:val="22"/>
          <w:szCs w:val="22"/>
        </w:rPr>
        <w:t>с</w:t>
      </w:r>
      <w:proofErr w:type="gramStart"/>
      <w:r>
        <w:rPr>
          <w:bCs/>
          <w:sz w:val="22"/>
          <w:szCs w:val="22"/>
        </w:rPr>
        <w:t>.В</w:t>
      </w:r>
      <w:proofErr w:type="gramEnd"/>
      <w:r>
        <w:rPr>
          <w:bCs/>
          <w:sz w:val="22"/>
          <w:szCs w:val="22"/>
        </w:rPr>
        <w:t xml:space="preserve">ерх-Тула, </w:t>
      </w:r>
      <w:proofErr w:type="spellStart"/>
      <w:r>
        <w:rPr>
          <w:bCs/>
          <w:sz w:val="22"/>
          <w:szCs w:val="22"/>
        </w:rPr>
        <w:t>ул</w:t>
      </w:r>
      <w:proofErr w:type="spellEnd"/>
      <w:r>
        <w:rPr>
          <w:bCs/>
          <w:sz w:val="22"/>
          <w:szCs w:val="22"/>
        </w:rPr>
        <w:t xml:space="preserve"> Советская, д.1</w:t>
      </w:r>
      <w:r w:rsidRPr="00CA24D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CA24DA">
        <w:rPr>
          <w:bCs/>
          <w:sz w:val="22"/>
          <w:szCs w:val="22"/>
        </w:rPr>
        <w:t xml:space="preserve">кабинет </w:t>
      </w:r>
      <w:r>
        <w:rPr>
          <w:bCs/>
          <w:sz w:val="22"/>
          <w:szCs w:val="22"/>
        </w:rPr>
        <w:t>главы Верх-Тулинского сельсовета Новосибирского</w:t>
      </w:r>
      <w:r w:rsidR="000F58A2">
        <w:rPr>
          <w:bCs/>
          <w:sz w:val="22"/>
          <w:szCs w:val="22"/>
        </w:rPr>
        <w:t xml:space="preserve"> района Новосибирской области.</w:t>
      </w:r>
    </w:p>
    <w:p w:rsidR="00E357AF" w:rsidRPr="00CA24DA" w:rsidRDefault="00E357AF" w:rsidP="00E357AF">
      <w:pPr>
        <w:keepNext/>
        <w:keepLines/>
        <w:tabs>
          <w:tab w:val="left" w:pos="9356"/>
          <w:tab w:val="left" w:pos="9498"/>
        </w:tabs>
        <w:suppressAutoHyphens/>
        <w:rPr>
          <w:bCs/>
          <w:sz w:val="22"/>
          <w:szCs w:val="22"/>
        </w:rPr>
      </w:pPr>
      <w:r w:rsidRPr="00CA24DA">
        <w:rPr>
          <w:b/>
          <w:sz w:val="22"/>
          <w:szCs w:val="22"/>
        </w:rPr>
        <w:t>Место, дата и время подведения итогов конкурса:</w:t>
      </w:r>
      <w:r w:rsidRPr="00CA24DA">
        <w:rPr>
          <w:sz w:val="22"/>
          <w:szCs w:val="22"/>
        </w:rPr>
        <w:t xml:space="preserve"> состоится </w:t>
      </w:r>
      <w:r>
        <w:rPr>
          <w:sz w:val="22"/>
          <w:szCs w:val="22"/>
        </w:rPr>
        <w:t xml:space="preserve"> </w:t>
      </w:r>
      <w:r w:rsidR="0039012F">
        <w:rPr>
          <w:sz w:val="22"/>
          <w:szCs w:val="22"/>
        </w:rPr>
        <w:t>1</w:t>
      </w:r>
      <w:r w:rsidR="004D55EF">
        <w:rPr>
          <w:sz w:val="22"/>
          <w:szCs w:val="22"/>
        </w:rPr>
        <w:t>9</w:t>
      </w:r>
      <w:bookmarkStart w:id="0" w:name="_GoBack"/>
      <w:bookmarkEnd w:id="0"/>
      <w:r w:rsidR="00A31FA6">
        <w:rPr>
          <w:sz w:val="22"/>
          <w:szCs w:val="22"/>
        </w:rPr>
        <w:t>.10.</w:t>
      </w:r>
      <w:r w:rsidR="000F58A2">
        <w:rPr>
          <w:sz w:val="22"/>
          <w:szCs w:val="22"/>
        </w:rPr>
        <w:t>2020 года в 13-00 (</w:t>
      </w:r>
      <w:r w:rsidRPr="00CA24DA">
        <w:rPr>
          <w:sz w:val="22"/>
          <w:szCs w:val="22"/>
        </w:rPr>
        <w:t>по местному времени</w:t>
      </w:r>
      <w:r w:rsidR="000F58A2">
        <w:rPr>
          <w:sz w:val="22"/>
          <w:szCs w:val="22"/>
        </w:rPr>
        <w:t>)</w:t>
      </w:r>
      <w:r w:rsidRPr="00CA24DA">
        <w:rPr>
          <w:sz w:val="22"/>
          <w:szCs w:val="22"/>
        </w:rPr>
        <w:t xml:space="preserve"> по адресу: </w:t>
      </w:r>
      <w:r w:rsidRPr="00CA24DA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3</w:t>
      </w:r>
      <w:r w:rsidRPr="00CA24DA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520</w:t>
      </w:r>
      <w:r w:rsidRPr="00CA24DA">
        <w:rPr>
          <w:bCs/>
          <w:sz w:val="22"/>
          <w:szCs w:val="22"/>
        </w:rPr>
        <w:t xml:space="preserve">, Новосибирская область, </w:t>
      </w:r>
      <w:r>
        <w:rPr>
          <w:bCs/>
          <w:sz w:val="22"/>
          <w:szCs w:val="22"/>
        </w:rPr>
        <w:t>Новосибирский</w:t>
      </w:r>
      <w:r w:rsidRPr="00CA24DA">
        <w:rPr>
          <w:bCs/>
          <w:sz w:val="22"/>
          <w:szCs w:val="22"/>
        </w:rPr>
        <w:t xml:space="preserve"> район, </w:t>
      </w:r>
      <w:r>
        <w:rPr>
          <w:bCs/>
          <w:sz w:val="22"/>
          <w:szCs w:val="22"/>
        </w:rPr>
        <w:t>с</w:t>
      </w:r>
      <w:proofErr w:type="gramStart"/>
      <w:r>
        <w:rPr>
          <w:bCs/>
          <w:sz w:val="22"/>
          <w:szCs w:val="22"/>
        </w:rPr>
        <w:t>.В</w:t>
      </w:r>
      <w:proofErr w:type="gramEnd"/>
      <w:r>
        <w:rPr>
          <w:bCs/>
          <w:sz w:val="22"/>
          <w:szCs w:val="22"/>
        </w:rPr>
        <w:t xml:space="preserve">ерх-Тула, </w:t>
      </w:r>
      <w:proofErr w:type="spellStart"/>
      <w:r>
        <w:rPr>
          <w:bCs/>
          <w:sz w:val="22"/>
          <w:szCs w:val="22"/>
        </w:rPr>
        <w:t>ул</w:t>
      </w:r>
      <w:proofErr w:type="spellEnd"/>
      <w:r>
        <w:rPr>
          <w:bCs/>
          <w:sz w:val="22"/>
          <w:szCs w:val="22"/>
        </w:rPr>
        <w:t xml:space="preserve"> Советская, д.1</w:t>
      </w:r>
    </w:p>
    <w:p w:rsidR="00E357AF" w:rsidRPr="00CA24DA" w:rsidRDefault="00E357AF" w:rsidP="00E357AF">
      <w:pPr>
        <w:suppressAutoHyphens/>
        <w:autoSpaceDE w:val="0"/>
        <w:ind w:left="-170" w:firstLine="567"/>
        <w:rPr>
          <w:b/>
          <w:bCs/>
          <w:color w:val="000000"/>
          <w:sz w:val="22"/>
          <w:szCs w:val="22"/>
          <w:u w:val="single"/>
        </w:rPr>
      </w:pPr>
      <w:r w:rsidRPr="00CA24DA">
        <w:rPr>
          <w:b/>
          <w:sz w:val="22"/>
          <w:szCs w:val="22"/>
        </w:rPr>
        <w:t>Размер обеспечения заявки на участие в конкурсе:</w:t>
      </w:r>
      <w:r>
        <w:rPr>
          <w:b/>
          <w:sz w:val="22"/>
          <w:szCs w:val="22"/>
        </w:rPr>
        <w:t xml:space="preserve"> </w:t>
      </w:r>
      <w:r w:rsidR="00FE7746">
        <w:rPr>
          <w:b/>
          <w:sz w:val="22"/>
          <w:szCs w:val="22"/>
        </w:rPr>
        <w:t>154 180,79</w:t>
      </w:r>
      <w:r w:rsidR="006F40CE">
        <w:rPr>
          <w:b/>
          <w:sz w:val="22"/>
          <w:szCs w:val="22"/>
        </w:rPr>
        <w:t xml:space="preserve"> </w:t>
      </w:r>
      <w:r w:rsidRPr="00CA24DA">
        <w:rPr>
          <w:b/>
          <w:sz w:val="22"/>
          <w:szCs w:val="22"/>
        </w:rPr>
        <w:t>(</w:t>
      </w:r>
      <w:r w:rsidR="00FE7746">
        <w:rPr>
          <w:b/>
          <w:sz w:val="22"/>
          <w:szCs w:val="22"/>
        </w:rPr>
        <w:t>сто пятьдесят четыре</w:t>
      </w:r>
      <w:r w:rsidR="006F40CE">
        <w:rPr>
          <w:b/>
          <w:sz w:val="22"/>
          <w:szCs w:val="22"/>
        </w:rPr>
        <w:t xml:space="preserve"> тысяч</w:t>
      </w:r>
      <w:r w:rsidR="00FE7746">
        <w:rPr>
          <w:b/>
          <w:sz w:val="22"/>
          <w:szCs w:val="22"/>
        </w:rPr>
        <w:t>и</w:t>
      </w:r>
      <w:r w:rsidR="006F40CE">
        <w:rPr>
          <w:b/>
          <w:sz w:val="22"/>
          <w:szCs w:val="22"/>
        </w:rPr>
        <w:t xml:space="preserve"> </w:t>
      </w:r>
      <w:r w:rsidR="00FE7746">
        <w:rPr>
          <w:b/>
          <w:sz w:val="22"/>
          <w:szCs w:val="22"/>
        </w:rPr>
        <w:t>сто восемьдесят</w:t>
      </w:r>
      <w:r w:rsidR="00017466">
        <w:rPr>
          <w:b/>
          <w:sz w:val="22"/>
          <w:szCs w:val="22"/>
        </w:rPr>
        <w:t xml:space="preserve"> </w:t>
      </w:r>
      <w:r w:rsidRPr="00CA24DA">
        <w:rPr>
          <w:b/>
          <w:sz w:val="22"/>
          <w:szCs w:val="22"/>
        </w:rPr>
        <w:t>рубл</w:t>
      </w:r>
      <w:r w:rsidR="006F40CE">
        <w:rPr>
          <w:b/>
          <w:sz w:val="22"/>
          <w:szCs w:val="22"/>
        </w:rPr>
        <w:t>я</w:t>
      </w:r>
      <w:r w:rsidRPr="00CA24DA">
        <w:rPr>
          <w:b/>
          <w:sz w:val="22"/>
          <w:szCs w:val="22"/>
        </w:rPr>
        <w:t xml:space="preserve">) </w:t>
      </w:r>
      <w:r w:rsidR="00FE7746">
        <w:rPr>
          <w:b/>
          <w:sz w:val="22"/>
          <w:szCs w:val="22"/>
        </w:rPr>
        <w:t>79</w:t>
      </w:r>
      <w:r w:rsidRPr="00CA24DA">
        <w:rPr>
          <w:b/>
          <w:sz w:val="22"/>
          <w:szCs w:val="22"/>
        </w:rPr>
        <w:t xml:space="preserve"> копеек.</w:t>
      </w:r>
    </w:p>
    <w:p w:rsidR="00E357AF" w:rsidRPr="002D559F" w:rsidRDefault="00E357AF" w:rsidP="00E357AF">
      <w:pPr>
        <w:shd w:val="clear" w:color="auto" w:fill="FFFFFF"/>
        <w:suppressAutoHyphens/>
        <w:ind w:left="-170" w:firstLine="567"/>
        <w:rPr>
          <w:color w:val="000000"/>
          <w:spacing w:val="-2"/>
          <w:sz w:val="22"/>
          <w:szCs w:val="22"/>
        </w:rPr>
      </w:pPr>
      <w:r w:rsidRPr="00CA24DA">
        <w:rPr>
          <w:color w:val="000000"/>
          <w:spacing w:val="-2"/>
          <w:sz w:val="22"/>
          <w:szCs w:val="22"/>
        </w:rPr>
        <w:t>Конкурсная документация разработана в соответствии с постановлением Правительства Российской Федерации от 6 февраля 2006 г.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b/>
          <w:i/>
          <w:sz w:val="28"/>
          <w:szCs w:val="28"/>
        </w:rPr>
        <w:t xml:space="preserve"> </w:t>
      </w:r>
    </w:p>
    <w:p w:rsidR="00E357AF" w:rsidRDefault="00E357AF" w:rsidP="00E357AF">
      <w:pPr>
        <w:spacing w:after="0"/>
        <w:jc w:val="left"/>
        <w:rPr>
          <w:b/>
          <w:i/>
          <w:sz w:val="28"/>
          <w:szCs w:val="28"/>
        </w:rPr>
      </w:pPr>
    </w:p>
    <w:p w:rsidR="00F86663" w:rsidRDefault="00F86663"/>
    <w:sectPr w:rsidR="00F86663" w:rsidSect="00F8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7AF"/>
    <w:rsid w:val="00017466"/>
    <w:rsid w:val="000A7E22"/>
    <w:rsid w:val="000E1DB1"/>
    <w:rsid w:val="000F58A2"/>
    <w:rsid w:val="0010742F"/>
    <w:rsid w:val="001D1844"/>
    <w:rsid w:val="001D4067"/>
    <w:rsid w:val="00225C3C"/>
    <w:rsid w:val="00230847"/>
    <w:rsid w:val="00260640"/>
    <w:rsid w:val="002A442B"/>
    <w:rsid w:val="002C20AE"/>
    <w:rsid w:val="0039012F"/>
    <w:rsid w:val="004748F5"/>
    <w:rsid w:val="004D0923"/>
    <w:rsid w:val="004D55EF"/>
    <w:rsid w:val="004E09EB"/>
    <w:rsid w:val="005D7C28"/>
    <w:rsid w:val="0060796D"/>
    <w:rsid w:val="00675FC2"/>
    <w:rsid w:val="006B6D6A"/>
    <w:rsid w:val="006D46B3"/>
    <w:rsid w:val="006F40CE"/>
    <w:rsid w:val="00782340"/>
    <w:rsid w:val="007D3A37"/>
    <w:rsid w:val="007D708B"/>
    <w:rsid w:val="007F3E16"/>
    <w:rsid w:val="00846417"/>
    <w:rsid w:val="008F496F"/>
    <w:rsid w:val="0096518C"/>
    <w:rsid w:val="00972184"/>
    <w:rsid w:val="00A1339C"/>
    <w:rsid w:val="00A31FA6"/>
    <w:rsid w:val="00A37DEA"/>
    <w:rsid w:val="00B21181"/>
    <w:rsid w:val="00C966D5"/>
    <w:rsid w:val="00CA1810"/>
    <w:rsid w:val="00DC483B"/>
    <w:rsid w:val="00E31F33"/>
    <w:rsid w:val="00E357AF"/>
    <w:rsid w:val="00E70EAC"/>
    <w:rsid w:val="00E77101"/>
    <w:rsid w:val="00EA25F3"/>
    <w:rsid w:val="00EC3B19"/>
    <w:rsid w:val="00EF066D"/>
    <w:rsid w:val="00F853C3"/>
    <w:rsid w:val="00F86663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A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EA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shd w:val="clear" w:color="auto" w:fill="F1EFF4"/>
      <w:lang w:eastAsia="ru-RU"/>
    </w:rPr>
  </w:style>
  <w:style w:type="paragraph" w:styleId="a4">
    <w:name w:val="Body Text Indent"/>
    <w:basedOn w:val="a"/>
    <w:link w:val="a5"/>
    <w:rsid w:val="00E357AF"/>
    <w:pPr>
      <w:spacing w:before="60" w:after="0"/>
      <w:ind w:firstLine="851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357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aliases w:val=" Знак"/>
    <w:basedOn w:val="a"/>
    <w:link w:val="20"/>
    <w:rsid w:val="00E357AF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E357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rsid w:val="00E357AF"/>
    <w:rPr>
      <w:color w:val="0000FF"/>
      <w:u w:val="single"/>
    </w:rPr>
  </w:style>
  <w:style w:type="paragraph" w:customStyle="1" w:styleId="a7">
    <w:name w:val="Таблицы (моноширинный)"/>
    <w:basedOn w:val="a"/>
    <w:next w:val="a"/>
    <w:rsid w:val="00E357AF"/>
    <w:pPr>
      <w:widowControl w:val="0"/>
      <w:suppressAutoHyphens/>
      <w:autoSpaceDE w:val="0"/>
      <w:spacing w:after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E357AF"/>
    <w:pPr>
      <w:suppressAutoHyphens/>
      <w:spacing w:after="0"/>
    </w:pPr>
    <w:rPr>
      <w:sz w:val="28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F40C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0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verh-tula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htula@ng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4980-816E-41BF-B5F0-4D674B73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2020-09-10T04:46:00Z</cp:lastPrinted>
  <dcterms:created xsi:type="dcterms:W3CDTF">2020-09-08T03:11:00Z</dcterms:created>
  <dcterms:modified xsi:type="dcterms:W3CDTF">2020-09-16T08:20:00Z</dcterms:modified>
</cp:coreProperties>
</file>