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bookmarkStart w:id="0" w:name="_GoBack"/>
      <w:bookmarkEnd w:id="0"/>
      <w:r>
        <w:rPr>
          <w:rFonts w:ascii="Arial" w:hAnsi="Arial" w:cs="Arial"/>
          <w:color w:val="3B4256"/>
        </w:rPr>
        <w:t>МЕРЫ БЕЗОПАСНОСТИ ПРИ КУПАНИИ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Купаться лучше утром или вечером, когда солнце греет, но нет опасности перегрева.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>
        <w:rPr>
          <w:rFonts w:ascii="Arial" w:hAnsi="Arial" w:cs="Arial"/>
          <w:color w:val="3B4256"/>
        </w:rPr>
        <w:t>сосудосужающий</w:t>
      </w:r>
      <w:proofErr w:type="spellEnd"/>
      <w:r>
        <w:rPr>
          <w:rFonts w:ascii="Arial" w:hAnsi="Arial" w:cs="Arial"/>
          <w:color w:val="3B4256"/>
        </w:rPr>
        <w:t xml:space="preserve"> и сосудорасширяющий центр головного мозга.</w:t>
      </w:r>
    </w:p>
    <w:p w:rsidR="00B152BD" w:rsidRDefault="00B152BD" w:rsidP="00B152BD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B152BD" w:rsidRDefault="00B152BD" w:rsidP="00B152BD">
      <w:pPr>
        <w:shd w:val="clear" w:color="auto" w:fill="FFFFFF"/>
        <w:spacing w:before="240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B152BD" w:rsidRDefault="00B152BD" w:rsidP="00B152BD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- Для получения государственных услуг ГИМС рекомендуем воспользоваться официальным интернет-порталом государственных услуг www.gosuslugi.ru.</w:t>
      </w:r>
    </w:p>
    <w:p w:rsidR="00B152BD" w:rsidRDefault="00B152BD" w:rsidP="00B152BD">
      <w:pPr>
        <w:shd w:val="clear" w:color="auto" w:fill="FFFFFF"/>
        <w:jc w:val="both"/>
        <w:textAlignment w:val="baseline"/>
        <w:rPr>
          <w:rFonts w:ascii="Arial" w:hAnsi="Arial" w:cs="Arial"/>
          <w:color w:val="3B4256"/>
          <w:sz w:val="24"/>
          <w:szCs w:val="24"/>
        </w:rPr>
      </w:pPr>
      <w:r>
        <w:rPr>
          <w:rFonts w:ascii="Arial" w:hAnsi="Arial" w:cs="Arial"/>
          <w:i/>
          <w:iCs/>
          <w:color w:val="3B4256"/>
          <w:sz w:val="24"/>
          <w:szCs w:val="24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B152BD" w:rsidRDefault="00B152BD" w:rsidP="00B152BD">
      <w:pPr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sz w:val="24"/>
          <w:szCs w:val="24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5E0643" w:rsidRDefault="005E0643"/>
    <w:sectPr w:rsidR="005E0643" w:rsidSect="005E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BD"/>
    <w:rsid w:val="00456D2C"/>
    <w:rsid w:val="005E0643"/>
    <w:rsid w:val="00B1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04EAB-CE1E-478A-8A1A-45DEBEE9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15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2023-06-05T05:13:00Z</dcterms:created>
  <dcterms:modified xsi:type="dcterms:W3CDTF">2023-06-05T05:13:00Z</dcterms:modified>
</cp:coreProperties>
</file>