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83" w:rsidRPr="004A5883" w:rsidRDefault="004A5883" w:rsidP="004A588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444444"/>
          <w:sz w:val="36"/>
          <w:szCs w:val="36"/>
          <w:lang w:eastAsia="ru-RU"/>
        </w:rPr>
      </w:pPr>
      <w:r w:rsidRPr="004A5883">
        <w:rPr>
          <w:rFonts w:ascii="Open sans" w:eastAsia="Times New Roman" w:hAnsi="Open sans" w:cs="Times New Roman"/>
          <w:b/>
          <w:bCs/>
          <w:color w:val="444444"/>
          <w:sz w:val="36"/>
          <w:szCs w:val="36"/>
          <w:lang w:eastAsia="ru-RU"/>
        </w:rPr>
        <w:t>Действия при угрозе совершения террористического акта</w:t>
      </w:r>
    </w:p>
    <w:p w:rsidR="004A5883" w:rsidRPr="004A5883" w:rsidRDefault="004A5883" w:rsidP="004A588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4A588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</w:t>
      </w:r>
      <w:r w:rsidRPr="004A588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редмета.</w:t>
      </w:r>
    </w:p>
    <w:p w:rsidR="004A5883" w:rsidRPr="004A5883" w:rsidRDefault="004A5883" w:rsidP="004A588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olor w:val="444444"/>
          <w:sz w:val="36"/>
          <w:szCs w:val="36"/>
          <w:lang w:eastAsia="ru-RU"/>
        </w:rPr>
      </w:pPr>
      <w:r w:rsidRPr="004A5883">
        <w:rPr>
          <w:rFonts w:ascii="Open sans" w:eastAsia="Times New Roman" w:hAnsi="Open sans" w:cs="Times New Roman"/>
          <w:noProof/>
          <w:color w:val="00BCD5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3FD25369" wp14:editId="02D6C29B">
            <wp:simplePos x="0" y="0"/>
            <wp:positionH relativeFrom="page">
              <wp:align>center</wp:align>
            </wp:positionH>
            <wp:positionV relativeFrom="paragraph">
              <wp:posOffset>602615</wp:posOffset>
            </wp:positionV>
            <wp:extent cx="6426200" cy="4819650"/>
            <wp:effectExtent l="0" t="0" r="0" b="0"/>
            <wp:wrapSquare wrapText="bothSides"/>
            <wp:docPr id="1" name="Рисунок 1" descr="https://xn--80adivcf8a7c0a6b.xn--p1ai/wp-content/uploads/2018/05/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ivcf8a7c0a6b.xn--p1ai/wp-content/uploads/2018/05/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883">
        <w:rPr>
          <w:rFonts w:ascii="Open sans" w:eastAsia="Times New Roman" w:hAnsi="Open sans" w:cs="Times New Roman"/>
          <w:b/>
          <w:bCs/>
          <w:color w:val="444444"/>
          <w:sz w:val="36"/>
          <w:szCs w:val="36"/>
          <w:lang w:eastAsia="ru-RU"/>
        </w:rPr>
        <w:t>Действия при угрозе совершения террористического акта</w:t>
      </w:r>
    </w:p>
    <w:p w:rsidR="004A5883" w:rsidRPr="004A5883" w:rsidRDefault="004A5883" w:rsidP="004A5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4A588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4A5883" w:rsidRPr="004A5883" w:rsidRDefault="004A5883" w:rsidP="004A5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4A588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4A5883" w:rsidRPr="004A5883" w:rsidRDefault="004A5883" w:rsidP="004A5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4A588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пинайте на улице предметы, лежащие на земле.</w:t>
      </w:r>
    </w:p>
    <w:p w:rsidR="004A5883" w:rsidRPr="004A5883" w:rsidRDefault="004A5883" w:rsidP="004A5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4A588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4A5883" w:rsidRPr="004A5883" w:rsidRDefault="004A5883" w:rsidP="004A5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4A588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CC43E6" w:rsidRDefault="004A5883" w:rsidP="0017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 w:rsidRPr="004A588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  <w:bookmarkStart w:id="0" w:name="_GoBack"/>
      <w:bookmarkEnd w:id="0"/>
    </w:p>
    <w:sectPr w:rsidR="00CC43E6" w:rsidSect="004A5883">
      <w:pgSz w:w="11906" w:h="16838"/>
      <w:pgMar w:top="426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4347"/>
    <w:multiLevelType w:val="multilevel"/>
    <w:tmpl w:val="9A2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66"/>
    <w:rsid w:val="004A5883"/>
    <w:rsid w:val="00C55166"/>
    <w:rsid w:val="00C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FCA6D-FFD7-4063-92D5-FBA357C4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5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89;&#1084;&#1099;&#1096;&#1083;&#1103;&#1077;&#1074;&#1082;&#1072;.&#1088;&#1092;/wp-content/uploads/2018/05/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2024-05-23T04:41:00Z</dcterms:created>
  <dcterms:modified xsi:type="dcterms:W3CDTF">2024-05-23T04:43:00Z</dcterms:modified>
</cp:coreProperties>
</file>