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114675" cy="1600200"/>
            <wp:effectExtent l="0" t="0" r="9525" b="0"/>
            <wp:wrapSquare wrapText="bothSides"/>
            <wp:docPr id="1" name="Рисунок 1" descr="Правила пожарной безопасности при использовании открытого огня –  Официальный портал МО Лахта-Ольг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жарной безопасности при использовании открытого огня –  Официальный портал МО Лахта-Ольгин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3060" w:rsidRPr="007C02AF">
        <w:rPr>
          <w:color w:val="000000"/>
          <w:sz w:val="28"/>
          <w:szCs w:val="28"/>
        </w:rPr>
        <w:t>В жаркое время года вероятность возникновения возгораний на природе возрастает, накладывая на людей дополнительные требования по аккуратности и внимательности к своим действиям</w:t>
      </w:r>
      <w:r w:rsidR="00DB3060" w:rsidRPr="007C02AF">
        <w:rPr>
          <w:color w:val="000000"/>
          <w:sz w:val="28"/>
          <w:szCs w:val="28"/>
        </w:rPr>
        <w:t xml:space="preserve"> во время отдыха на природе, на даче</w:t>
      </w:r>
      <w:r w:rsidR="00DB3060" w:rsidRPr="007C02AF">
        <w:rPr>
          <w:color w:val="000000"/>
          <w:sz w:val="28"/>
          <w:szCs w:val="28"/>
        </w:rPr>
        <w:t>. Поэтому особенно необходимо соблюдать меры пожарной безопасности. Пламя возникает легко, и потушить его без спецсредств и доступа к воде, песку оказывается нелегко.</w:t>
      </w:r>
    </w:p>
    <w:p w:rsidR="00DB3060" w:rsidRPr="007C02AF" w:rsidRDefault="00DB3060" w:rsidP="007C02AF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bookmarkStart w:id="0" w:name="_GoBack"/>
      <w:bookmarkEnd w:id="0"/>
      <w:r w:rsidRPr="007C02AF">
        <w:rPr>
          <w:color w:val="000000"/>
          <w:sz w:val="28"/>
          <w:szCs w:val="28"/>
        </w:rPr>
        <w:t>Н</w:t>
      </w:r>
      <w:r w:rsidRPr="007C02AF">
        <w:rPr>
          <w:color w:val="000000"/>
          <w:sz w:val="28"/>
          <w:szCs w:val="28"/>
        </w:rPr>
        <w:t>астоятельно рекомендует придерживаться следующих правил:</w:t>
      </w:r>
    </w:p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 xml:space="preserve">- </w:t>
      </w:r>
      <w:r w:rsidR="00DB3060" w:rsidRPr="007C02AF">
        <w:rPr>
          <w:color w:val="000000"/>
          <w:sz w:val="28"/>
          <w:szCs w:val="28"/>
        </w:rPr>
        <w:t>не разжигайте костёр в ветреную погоду;</w:t>
      </w:r>
    </w:p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 xml:space="preserve">- </w:t>
      </w:r>
      <w:r w:rsidR="00DB3060" w:rsidRPr="007C02AF">
        <w:rPr>
          <w:color w:val="000000"/>
          <w:sz w:val="28"/>
          <w:szCs w:val="28"/>
        </w:rPr>
        <w:t>не разводите огонь возле зданий, техники и легковоспламеняющихся материалов;</w:t>
      </w:r>
    </w:p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 xml:space="preserve">- </w:t>
      </w:r>
      <w:r w:rsidR="00DB3060" w:rsidRPr="007C02AF">
        <w:rPr>
          <w:color w:val="000000"/>
          <w:sz w:val="28"/>
          <w:szCs w:val="28"/>
        </w:rPr>
        <w:t>не поручайте присматривать за огнём несовершеннолетним;</w:t>
      </w:r>
    </w:p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 xml:space="preserve">- </w:t>
      </w:r>
      <w:r w:rsidR="00DB3060" w:rsidRPr="007C02AF">
        <w:rPr>
          <w:color w:val="000000"/>
          <w:sz w:val="28"/>
          <w:szCs w:val="28"/>
        </w:rPr>
        <w:t>не выбрасывайте тлеющий уголь и золу;</w:t>
      </w:r>
    </w:p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 xml:space="preserve">- </w:t>
      </w:r>
      <w:r w:rsidR="00DB3060" w:rsidRPr="007C02AF">
        <w:rPr>
          <w:color w:val="000000"/>
          <w:sz w:val="28"/>
          <w:szCs w:val="28"/>
        </w:rPr>
        <w:t>не храните легковоспламеняющиеся и горючие жидкости, а также горючие материалы, старую мебель, хозяйственные и другие вещи на чердаках;</w:t>
      </w:r>
    </w:p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 xml:space="preserve">- </w:t>
      </w:r>
      <w:r w:rsidR="00DB3060" w:rsidRPr="007C02AF">
        <w:rPr>
          <w:color w:val="000000"/>
          <w:sz w:val="28"/>
          <w:szCs w:val="28"/>
        </w:rPr>
        <w:t>не курите и не пользуйтесь открытым огнём в сараях и на чердаках, а также в других местах, где хранятся горючие материалы,</w:t>
      </w:r>
    </w:p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 xml:space="preserve">- </w:t>
      </w:r>
      <w:r w:rsidR="00DB3060" w:rsidRPr="007C02AF">
        <w:rPr>
          <w:color w:val="000000"/>
          <w:sz w:val="28"/>
          <w:szCs w:val="28"/>
        </w:rPr>
        <w:t>не производите электро-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 xml:space="preserve">- </w:t>
      </w:r>
      <w:r w:rsidR="00DB3060" w:rsidRPr="007C02AF">
        <w:rPr>
          <w:color w:val="000000"/>
          <w:sz w:val="28"/>
          <w:szCs w:val="28"/>
        </w:rPr>
        <w:t>не оставляйте бутылки, стёкла и прочий мусор, особенно на солнечных полянах.</w:t>
      </w:r>
    </w:p>
    <w:p w:rsidR="00DB3060" w:rsidRPr="007C02AF" w:rsidRDefault="007C02AF" w:rsidP="007C02AF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>З</w:t>
      </w:r>
      <w:r w:rsidR="00DB3060" w:rsidRPr="007C02AF">
        <w:rPr>
          <w:color w:val="000000"/>
          <w:sz w:val="28"/>
          <w:szCs w:val="28"/>
        </w:rPr>
        <w:t>аблаговременно позаботьтесь о безопасности своего жилого жома и (или) загородного участка:</w:t>
      </w:r>
    </w:p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 xml:space="preserve">- </w:t>
      </w:r>
      <w:r w:rsidR="00DB3060" w:rsidRPr="007C02AF">
        <w:rPr>
          <w:color w:val="000000"/>
          <w:sz w:val="28"/>
          <w:szCs w:val="28"/>
        </w:rPr>
        <w:t>у каждого жилого строения установите ёмкость с водой;</w:t>
      </w:r>
    </w:p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 xml:space="preserve">- </w:t>
      </w:r>
      <w:r w:rsidR="00DB3060" w:rsidRPr="007C02AF">
        <w:rPr>
          <w:color w:val="000000"/>
          <w:sz w:val="28"/>
          <w:szCs w:val="28"/>
        </w:rPr>
        <w:t>окашивайте растительность на территории своего участка и вблизи него;</w:t>
      </w:r>
    </w:p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 xml:space="preserve">- </w:t>
      </w:r>
      <w:r w:rsidR="00DB3060" w:rsidRPr="007C02AF">
        <w:rPr>
          <w:color w:val="000000"/>
          <w:sz w:val="28"/>
          <w:szCs w:val="28"/>
        </w:rPr>
        <w:t>сжигайте мусор и растительность только в специально отведенном месте с соблюдением противопожарных правил.</w:t>
      </w:r>
    </w:p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 xml:space="preserve">- </w:t>
      </w:r>
      <w:r w:rsidR="00DB3060" w:rsidRPr="007C02AF">
        <w:rPr>
          <w:color w:val="000000"/>
          <w:sz w:val="28"/>
          <w:szCs w:val="28"/>
        </w:rPr>
        <w:t>в условиях устойчивой сухой и ветреной погоды, при получении штормового предупреждения, а также в случае введения особого противопожарного режима не допускайте проведение пожароопасных работ, сжигание мусора и сухой растительности, разведение костров;</w:t>
      </w:r>
    </w:p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 xml:space="preserve">- </w:t>
      </w:r>
      <w:r w:rsidR="00DB3060" w:rsidRPr="007C02AF">
        <w:rPr>
          <w:color w:val="000000"/>
          <w:sz w:val="28"/>
          <w:szCs w:val="28"/>
        </w:rPr>
        <w:t>не оставлять на открытых площадках вблизи строений емкости с легковоспламеняющимися и горючими жидкостями, горючими газами.</w:t>
      </w:r>
    </w:p>
    <w:p w:rsidR="00DB3060" w:rsidRPr="007C02AF" w:rsidRDefault="00DB3060" w:rsidP="007C02AF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>В лесном массиве запрещается:</w:t>
      </w:r>
    </w:p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 xml:space="preserve">- </w:t>
      </w:r>
      <w:r w:rsidR="00DB3060" w:rsidRPr="007C02AF">
        <w:rPr>
          <w:color w:val="000000"/>
          <w:sz w:val="28"/>
          <w:szCs w:val="28"/>
        </w:rPr>
        <w:t>бросать горящие спички, окурки, тлеющую ветошь;</w:t>
      </w:r>
    </w:p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 xml:space="preserve">- </w:t>
      </w:r>
      <w:r w:rsidR="00DB3060" w:rsidRPr="007C02AF">
        <w:rPr>
          <w:color w:val="000000"/>
          <w:sz w:val="28"/>
          <w:szCs w:val="28"/>
        </w:rPr>
        <w:t>разводить костер в густых зарослях и хвойном молодняке, под низко свисающими кронами деревьев, рядом со складами древесины, торфа, в непосредственной близости от созревших сельскохозяйственных культур;</w:t>
      </w:r>
    </w:p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 xml:space="preserve">- </w:t>
      </w:r>
      <w:r w:rsidR="00DB3060" w:rsidRPr="007C02AF">
        <w:rPr>
          <w:color w:val="000000"/>
          <w:sz w:val="28"/>
          <w:szCs w:val="28"/>
        </w:rPr>
        <w:t>выжигать сухую траву на лесных полянах,</w:t>
      </w:r>
    </w:p>
    <w:p w:rsidR="00DB3060" w:rsidRPr="007C02AF" w:rsidRDefault="007C02AF" w:rsidP="007C02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2AF">
        <w:rPr>
          <w:color w:val="000000"/>
          <w:sz w:val="28"/>
          <w:szCs w:val="28"/>
        </w:rPr>
        <w:t xml:space="preserve">- </w:t>
      </w:r>
      <w:r w:rsidR="00DB3060" w:rsidRPr="007C02AF">
        <w:rPr>
          <w:color w:val="000000"/>
          <w:sz w:val="28"/>
          <w:szCs w:val="28"/>
        </w:rPr>
        <w:t>разводить костер в ветреную погоду и оставлять его без присмотра.</w:t>
      </w:r>
    </w:p>
    <w:p w:rsidR="00DB3060" w:rsidRDefault="00DB3060" w:rsidP="00DB3060">
      <w:pPr>
        <w:pStyle w:val="a3"/>
        <w:rPr>
          <w:rFonts w:ascii="Open sans" w:hAnsi="Open sans"/>
          <w:color w:val="000000"/>
        </w:rPr>
      </w:pPr>
    </w:p>
    <w:p w:rsidR="0037307E" w:rsidRDefault="0037307E"/>
    <w:sectPr w:rsidR="0037307E" w:rsidSect="007C02A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01"/>
    <w:rsid w:val="0037307E"/>
    <w:rsid w:val="007C02AF"/>
    <w:rsid w:val="00BB0101"/>
    <w:rsid w:val="00D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8D3A0-FE85-428A-9B4D-EACDDFD9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2024-05-23T02:31:00Z</dcterms:created>
  <dcterms:modified xsi:type="dcterms:W3CDTF">2024-05-23T04:30:00Z</dcterms:modified>
</cp:coreProperties>
</file>