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766F" w:rsidRDefault="008A766F" w:rsidP="008A766F">
      <w:pPr>
        <w:shd w:val="clear" w:color="auto" w:fill="FFFFFF"/>
        <w:spacing w:after="0" w:line="240" w:lineRule="auto"/>
        <w:ind w:left="135"/>
        <w:jc w:val="both"/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</w:pPr>
    </w:p>
    <w:p w:rsidR="008A766F" w:rsidRPr="00B10A6E" w:rsidRDefault="008A766F" w:rsidP="008A766F">
      <w:pPr>
        <w:shd w:val="clear" w:color="auto" w:fill="FFFFFF"/>
        <w:spacing w:after="0" w:line="240" w:lineRule="auto"/>
        <w:ind w:left="135"/>
        <w:jc w:val="both"/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0F2089E7" wp14:editId="6E5715DE">
            <wp:simplePos x="0" y="0"/>
            <wp:positionH relativeFrom="column">
              <wp:posOffset>81915</wp:posOffset>
            </wp:positionH>
            <wp:positionV relativeFrom="paragraph">
              <wp:posOffset>-635</wp:posOffset>
            </wp:positionV>
            <wp:extent cx="2238375" cy="1678782"/>
            <wp:effectExtent l="0" t="0" r="0" b="0"/>
            <wp:wrapSquare wrapText="bothSides"/>
            <wp:docPr id="2" name="Рисунок 2" descr="http://rybinsk.ru/images/stories/department/mu-ugohs/foto/2019/12/pirotehnika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rybinsk.ru/images/stories/department/mu-ugohs/foto/2019/12/pirotehnika_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16787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B10A6E"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  <w:t>Если Вы решили в новогодние праздники использовать пиротехнические средства, запомните правила их применения:</w:t>
      </w:r>
    </w:p>
    <w:p w:rsidR="008A766F" w:rsidRPr="00B10A6E" w:rsidRDefault="008A766F" w:rsidP="008A766F">
      <w:pPr>
        <w:shd w:val="clear" w:color="auto" w:fill="FFFFFF"/>
        <w:spacing w:after="0" w:line="240" w:lineRule="auto"/>
        <w:ind w:left="135"/>
        <w:jc w:val="both"/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</w:pPr>
      <w:r w:rsidRPr="00B10A6E"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  <w:t>- не пользуйтесь пиротехникой дома;</w:t>
      </w:r>
    </w:p>
    <w:p w:rsidR="008A766F" w:rsidRPr="00B10A6E" w:rsidRDefault="008A766F" w:rsidP="008A766F">
      <w:pPr>
        <w:shd w:val="clear" w:color="auto" w:fill="FFFFFF"/>
        <w:spacing w:after="0" w:line="240" w:lineRule="auto"/>
        <w:ind w:left="135"/>
        <w:jc w:val="both"/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</w:pPr>
      <w:r w:rsidRPr="00B10A6E"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  <w:t>- не запускайте фейерверки через форточки и с балкона;</w:t>
      </w:r>
    </w:p>
    <w:p w:rsidR="008A766F" w:rsidRPr="00B10A6E" w:rsidRDefault="008A766F" w:rsidP="008A766F">
      <w:pPr>
        <w:shd w:val="clear" w:color="auto" w:fill="FFFFFF"/>
        <w:spacing w:after="0" w:line="240" w:lineRule="auto"/>
        <w:ind w:left="135"/>
        <w:jc w:val="both"/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</w:pPr>
      <w:r w:rsidRPr="00B10A6E"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  <w:t>- не бросайте петарды в окна квартир, подъезды жилых домов, лифты;</w:t>
      </w:r>
    </w:p>
    <w:p w:rsidR="008A766F" w:rsidRPr="00B10A6E" w:rsidRDefault="008A766F" w:rsidP="008A766F">
      <w:pPr>
        <w:shd w:val="clear" w:color="auto" w:fill="FFFFFF"/>
        <w:spacing w:after="0" w:line="240" w:lineRule="auto"/>
        <w:ind w:left="135"/>
        <w:jc w:val="both"/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</w:pPr>
      <w:r w:rsidRPr="00B10A6E"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  <w:t>- не бросайте петарды в толпу людей, под ноги, в карманы и капюшоны верхней одежды и т. д.;</w:t>
      </w:r>
    </w:p>
    <w:p w:rsidR="008A766F" w:rsidRPr="00B10A6E" w:rsidRDefault="008A766F" w:rsidP="008A766F">
      <w:pPr>
        <w:shd w:val="clear" w:color="auto" w:fill="FFFFFF"/>
        <w:spacing w:after="0" w:line="240" w:lineRule="auto"/>
        <w:ind w:left="135"/>
        <w:jc w:val="both"/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</w:pPr>
      <w:r w:rsidRPr="00B10A6E"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  <w:t>- не направляйте фейерверки в сторону людей;</w:t>
      </w:r>
    </w:p>
    <w:p w:rsidR="008A766F" w:rsidRPr="00B10A6E" w:rsidRDefault="008A766F" w:rsidP="008A766F">
      <w:pPr>
        <w:shd w:val="clear" w:color="auto" w:fill="FFFFFF"/>
        <w:spacing w:after="0" w:line="240" w:lineRule="auto"/>
        <w:ind w:left="135"/>
        <w:jc w:val="both"/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</w:pPr>
      <w:r w:rsidRPr="00B10A6E"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  <w:t>- не проводите фейерверк ближе 20 метров от животных, проводов, зданий и деревьев.</w:t>
      </w:r>
    </w:p>
    <w:p w:rsidR="008A766F" w:rsidRPr="00B10A6E" w:rsidRDefault="008A766F" w:rsidP="008A766F">
      <w:pPr>
        <w:shd w:val="clear" w:color="auto" w:fill="FFFFFF"/>
        <w:spacing w:after="0" w:line="240" w:lineRule="auto"/>
        <w:ind w:left="135"/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</w:pPr>
      <w:r w:rsidRPr="00B10A6E"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  <w:t> </w:t>
      </w:r>
    </w:p>
    <w:p w:rsidR="008A766F" w:rsidRPr="00B10A6E" w:rsidRDefault="008A766F" w:rsidP="008A766F">
      <w:pPr>
        <w:shd w:val="clear" w:color="auto" w:fill="FFFFFF"/>
        <w:spacing w:after="0" w:line="240" w:lineRule="auto"/>
        <w:ind w:left="135"/>
        <w:jc w:val="center"/>
        <w:rPr>
          <w:rFonts w:ascii="Times New Roman" w:eastAsia="Times New Roman" w:hAnsi="Times New Roman" w:cs="Times New Roman"/>
          <w:color w:val="4C5257"/>
          <w:sz w:val="28"/>
          <w:szCs w:val="28"/>
          <w:lang w:eastAsia="ru-RU"/>
        </w:rPr>
      </w:pPr>
      <w:proofErr w:type="gramStart"/>
      <w:r w:rsidRPr="00B10A6E">
        <w:rPr>
          <w:rFonts w:ascii="Times New Roman" w:eastAsia="Times New Roman" w:hAnsi="Times New Roman" w:cs="Times New Roman"/>
          <w:b/>
          <w:bCs/>
          <w:color w:val="4C5257"/>
          <w:sz w:val="28"/>
          <w:szCs w:val="28"/>
          <w:lang w:eastAsia="ru-RU"/>
        </w:rPr>
        <w:t>при</w:t>
      </w:r>
      <w:proofErr w:type="gramEnd"/>
      <w:r w:rsidRPr="00B10A6E">
        <w:rPr>
          <w:rFonts w:ascii="Times New Roman" w:eastAsia="Times New Roman" w:hAnsi="Times New Roman" w:cs="Times New Roman"/>
          <w:b/>
          <w:bCs/>
          <w:color w:val="4C5257"/>
          <w:sz w:val="28"/>
          <w:szCs w:val="28"/>
          <w:lang w:eastAsia="ru-RU"/>
        </w:rPr>
        <w:t xml:space="preserve"> возникновении любой чрезвычайной ситуации или происшествия необходимо звонить по телефонам "101", "112" или </w:t>
      </w:r>
      <w:r>
        <w:rPr>
          <w:rFonts w:ascii="Times New Roman" w:eastAsia="Times New Roman" w:hAnsi="Times New Roman" w:cs="Times New Roman"/>
          <w:b/>
          <w:bCs/>
          <w:color w:val="4C5257"/>
          <w:sz w:val="28"/>
          <w:szCs w:val="28"/>
          <w:lang w:eastAsia="ru-RU"/>
        </w:rPr>
        <w:t>293-39-66</w:t>
      </w:r>
    </w:p>
    <w:p w:rsidR="00DB5B78" w:rsidRDefault="00DB5B78">
      <w:bookmarkStart w:id="0" w:name="_GoBack"/>
      <w:bookmarkEnd w:id="0"/>
    </w:p>
    <w:sectPr w:rsidR="00DB5B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E2A"/>
    <w:rsid w:val="008A766F"/>
    <w:rsid w:val="00DB5B78"/>
    <w:rsid w:val="00EE6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F1C3F2-E71B-4B70-A812-3E5AC9D8A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7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524</Characters>
  <Application>Microsoft Office Word</Application>
  <DocSecurity>0</DocSecurity>
  <Lines>4</Lines>
  <Paragraphs>1</Paragraphs>
  <ScaleCrop>false</ScaleCrop>
  <Company>SPecialiST RePack</Company>
  <LinksUpToDate>false</LinksUpToDate>
  <CharactersWithSpaces>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2</cp:revision>
  <dcterms:created xsi:type="dcterms:W3CDTF">2024-12-17T08:49:00Z</dcterms:created>
  <dcterms:modified xsi:type="dcterms:W3CDTF">2024-12-17T08:49:00Z</dcterms:modified>
</cp:coreProperties>
</file>