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51FE" w:rsidRDefault="00EB51FE" w:rsidP="00EB51F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EB51FE" w:rsidRDefault="00EB51FE" w:rsidP="00E12E46">
      <w:pPr>
        <w:jc w:val="center"/>
        <w:rPr>
          <w:b/>
          <w:sz w:val="28"/>
          <w:szCs w:val="28"/>
        </w:rPr>
      </w:pPr>
    </w:p>
    <w:p w:rsidR="00E12E46" w:rsidRPr="00432155" w:rsidRDefault="00E12E46" w:rsidP="00E12E46">
      <w:pPr>
        <w:jc w:val="center"/>
        <w:rPr>
          <w:b/>
          <w:sz w:val="28"/>
          <w:szCs w:val="28"/>
        </w:rPr>
      </w:pPr>
      <w:r w:rsidRPr="00432155">
        <w:rPr>
          <w:b/>
          <w:sz w:val="28"/>
          <w:szCs w:val="28"/>
        </w:rPr>
        <w:t xml:space="preserve">АДМИНИСТРАЦИЯ ВЕРХ-ТУЛИНСКОГО СЕЛЬСОВЕТА </w:t>
      </w:r>
    </w:p>
    <w:p w:rsidR="00E12E46" w:rsidRPr="00432155" w:rsidRDefault="00E12E46" w:rsidP="00E12E46">
      <w:pPr>
        <w:jc w:val="center"/>
        <w:rPr>
          <w:b/>
          <w:sz w:val="28"/>
          <w:szCs w:val="28"/>
        </w:rPr>
      </w:pPr>
      <w:r w:rsidRPr="00432155">
        <w:rPr>
          <w:b/>
          <w:sz w:val="28"/>
          <w:szCs w:val="28"/>
        </w:rPr>
        <w:t>НОВОСИБИРСКОГО РАЙОНА НОВОСИБИРСКОЙ ОБЛАСТИ</w:t>
      </w:r>
    </w:p>
    <w:p w:rsidR="00E12E46" w:rsidRPr="00432155" w:rsidRDefault="00E12E46" w:rsidP="00E12E46">
      <w:pPr>
        <w:jc w:val="center"/>
        <w:rPr>
          <w:sz w:val="28"/>
          <w:szCs w:val="28"/>
        </w:rPr>
      </w:pPr>
    </w:p>
    <w:p w:rsidR="00E12E46" w:rsidRPr="002F1702" w:rsidRDefault="00E12E46" w:rsidP="00E12E46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r w:rsidRPr="002F1702">
        <w:rPr>
          <w:sz w:val="28"/>
          <w:szCs w:val="28"/>
        </w:rPr>
        <w:t>ПОСТАНОВЛЕНИЕ</w:t>
      </w:r>
    </w:p>
    <w:p w:rsidR="00E12E46" w:rsidRPr="00432155" w:rsidRDefault="00E12E46" w:rsidP="00E12E46">
      <w:pPr>
        <w:rPr>
          <w:sz w:val="28"/>
          <w:szCs w:val="28"/>
        </w:rPr>
      </w:pPr>
    </w:p>
    <w:p w:rsidR="00E12E46" w:rsidRDefault="00E12E46" w:rsidP="00E12E46">
      <w:pPr>
        <w:jc w:val="center"/>
        <w:rPr>
          <w:sz w:val="28"/>
          <w:szCs w:val="28"/>
        </w:rPr>
      </w:pPr>
      <w:r w:rsidRPr="00432155">
        <w:rPr>
          <w:sz w:val="28"/>
          <w:szCs w:val="28"/>
        </w:rPr>
        <w:t>с. Верх-Тула</w:t>
      </w:r>
    </w:p>
    <w:p w:rsidR="00E12E46" w:rsidRPr="00432155" w:rsidRDefault="00E12E46" w:rsidP="00E12E46">
      <w:pPr>
        <w:jc w:val="center"/>
        <w:rPr>
          <w:sz w:val="28"/>
          <w:szCs w:val="28"/>
        </w:rPr>
      </w:pPr>
    </w:p>
    <w:p w:rsidR="00E12E46" w:rsidRPr="00BE4354" w:rsidRDefault="00E12E46" w:rsidP="00E12E4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B51FE">
        <w:rPr>
          <w:sz w:val="28"/>
          <w:szCs w:val="28"/>
        </w:rPr>
        <w:t>________________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  <w:t>№</w:t>
      </w:r>
      <w:r w:rsidR="00EB51FE">
        <w:rPr>
          <w:sz w:val="28"/>
          <w:szCs w:val="28"/>
        </w:rPr>
        <w:t>______________</w:t>
      </w:r>
    </w:p>
    <w:p w:rsidR="00E12E46" w:rsidRDefault="00E12E46" w:rsidP="00E12E46">
      <w:pPr>
        <w:ind w:firstLine="709"/>
        <w:jc w:val="center"/>
        <w:rPr>
          <w:rFonts w:eastAsia="Times New Roman"/>
          <w:b/>
          <w:bCs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center"/>
        <w:rPr>
          <w:rFonts w:eastAsia="Times New Roman"/>
          <w:b/>
          <w:bCs/>
          <w:color w:val="000000"/>
          <w:sz w:val="28"/>
          <w:szCs w:val="28"/>
        </w:rPr>
      </w:pPr>
    </w:p>
    <w:p w:rsidR="00E12E46" w:rsidRPr="00856AF3" w:rsidRDefault="00E12E46" w:rsidP="00E12E46">
      <w:pPr>
        <w:ind w:firstLine="540"/>
        <w:jc w:val="center"/>
        <w:rPr>
          <w:b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>
        <w:rPr>
          <w:rFonts w:eastAsia="Times New Roman"/>
          <w:b/>
          <w:bCs/>
          <w:color w:val="000000"/>
          <w:sz w:val="28"/>
          <w:szCs w:val="28"/>
        </w:rPr>
        <w:t>,</w:t>
      </w:r>
      <w:r w:rsidRPr="00F67F40">
        <w:rPr>
          <w:b/>
          <w:sz w:val="28"/>
          <w:szCs w:val="28"/>
        </w:rPr>
        <w:t xml:space="preserve"> </w:t>
      </w:r>
      <w:r w:rsidRPr="008E590B">
        <w:rPr>
          <w:b/>
          <w:sz w:val="28"/>
          <w:szCs w:val="28"/>
        </w:rPr>
        <w:t>предметом которого является соблюдение правил благоустройства территории поселения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на </w:t>
      </w:r>
      <w:r w:rsidR="00EB51FE">
        <w:rPr>
          <w:rFonts w:eastAsia="Times New Roman"/>
          <w:b/>
          <w:bCs/>
          <w:color w:val="000000"/>
          <w:sz w:val="28"/>
          <w:szCs w:val="28"/>
        </w:rPr>
        <w:t>2023</w:t>
      </w: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 год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</w:t>
      </w:r>
      <w:r w:rsidR="00EB51FE">
        <w:rPr>
          <w:rFonts w:eastAsia="Times New Roman"/>
          <w:color w:val="000000"/>
          <w:sz w:val="28"/>
          <w:szCs w:val="28"/>
        </w:rPr>
        <w:t>2022</w:t>
      </w:r>
      <w:r w:rsidRPr="00DE62A6">
        <w:rPr>
          <w:rFonts w:eastAsia="Times New Roman"/>
          <w:color w:val="000000"/>
          <w:sz w:val="28"/>
          <w:szCs w:val="28"/>
        </w:rPr>
        <w:t>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ПОСТАНОВЛЯЕТ:</w:t>
      </w:r>
    </w:p>
    <w:p w:rsidR="00E12E46" w:rsidRPr="00F67F40" w:rsidRDefault="00E12E46" w:rsidP="00E12E46">
      <w:pPr>
        <w:ind w:firstLine="540"/>
        <w:jc w:val="both"/>
      </w:pPr>
      <w:r w:rsidRPr="00F67F40">
        <w:rPr>
          <w:rFonts w:eastAsia="Times New Roman"/>
          <w:color w:val="000000"/>
          <w:sz w:val="28"/>
          <w:szCs w:val="28"/>
        </w:rPr>
        <w:t>1. 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>
        <w:rPr>
          <w:rFonts w:eastAsia="Times New Roman"/>
          <w:color w:val="000000"/>
          <w:sz w:val="28"/>
          <w:szCs w:val="28"/>
        </w:rPr>
        <w:t>,</w:t>
      </w:r>
      <w:r w:rsidRPr="00F67F40">
        <w:rPr>
          <w:sz w:val="28"/>
          <w:szCs w:val="28"/>
        </w:rPr>
        <w:t xml:space="preserve"> предметом которого является соблюдение правил благоустройства территории поселения</w:t>
      </w:r>
      <w:r>
        <w:t xml:space="preserve"> </w:t>
      </w:r>
      <w:r w:rsidRPr="00F67F40">
        <w:rPr>
          <w:rFonts w:eastAsia="Times New Roman"/>
          <w:color w:val="000000"/>
          <w:sz w:val="28"/>
          <w:szCs w:val="28"/>
        </w:rPr>
        <w:t>на 202</w:t>
      </w:r>
      <w:r w:rsidR="00EB51FE">
        <w:rPr>
          <w:rFonts w:eastAsia="Times New Roman"/>
          <w:color w:val="000000"/>
          <w:sz w:val="28"/>
          <w:szCs w:val="28"/>
        </w:rPr>
        <w:t>3</w:t>
      </w:r>
      <w:r w:rsidRPr="00F67F40">
        <w:rPr>
          <w:rFonts w:eastAsia="Times New Roman"/>
          <w:color w:val="000000"/>
          <w:sz w:val="28"/>
          <w:szCs w:val="28"/>
        </w:rPr>
        <w:t xml:space="preserve"> год</w:t>
      </w:r>
      <w:r>
        <w:rPr>
          <w:rFonts w:eastAsia="Times New Roman"/>
          <w:color w:val="000000"/>
          <w:sz w:val="28"/>
          <w:szCs w:val="28"/>
        </w:rPr>
        <w:t xml:space="preserve"> согласно приложению</w:t>
      </w:r>
      <w:r w:rsidRPr="00F67F40">
        <w:rPr>
          <w:rFonts w:eastAsia="Times New Roman"/>
          <w:color w:val="000000"/>
          <w:sz w:val="28"/>
          <w:szCs w:val="28"/>
        </w:rPr>
        <w:t>.</w:t>
      </w:r>
    </w:p>
    <w:p w:rsidR="00E12E46" w:rsidRPr="00DE62A6" w:rsidRDefault="00E12E46" w:rsidP="00E12E4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F67F40">
        <w:rPr>
          <w:rFonts w:eastAsia="Times New Roman"/>
          <w:color w:val="000000"/>
          <w:sz w:val="28"/>
          <w:szCs w:val="28"/>
        </w:rPr>
        <w:t xml:space="preserve">2. </w:t>
      </w:r>
      <w:r w:rsidRPr="00C40F2C">
        <w:rPr>
          <w:color w:val="000000"/>
          <w:sz w:val="28"/>
          <w:szCs w:val="28"/>
        </w:rPr>
        <w:t xml:space="preserve">Разместить настоящее </w:t>
      </w:r>
      <w:r w:rsidRPr="00721E8C">
        <w:rPr>
          <w:color w:val="000000"/>
          <w:sz w:val="28"/>
          <w:szCs w:val="28"/>
        </w:rPr>
        <w:t xml:space="preserve">постановление на официальном сайте </w:t>
      </w:r>
      <w:r w:rsidRPr="00721E8C">
        <w:rPr>
          <w:bCs/>
          <w:color w:val="000000"/>
          <w:sz w:val="28"/>
          <w:szCs w:val="28"/>
        </w:rPr>
        <w:t>Верх-</w:t>
      </w:r>
      <w:proofErr w:type="spellStart"/>
      <w:r w:rsidRPr="00721E8C">
        <w:rPr>
          <w:bCs/>
          <w:color w:val="000000"/>
          <w:sz w:val="28"/>
          <w:szCs w:val="28"/>
        </w:rPr>
        <w:t>Тулинского</w:t>
      </w:r>
      <w:proofErr w:type="spellEnd"/>
      <w:r w:rsidRPr="00721E8C">
        <w:rPr>
          <w:bCs/>
          <w:color w:val="000000"/>
          <w:sz w:val="28"/>
          <w:szCs w:val="28"/>
        </w:rPr>
        <w:t xml:space="preserve"> сельсовета Новосибирского района</w:t>
      </w:r>
      <w:r w:rsidRPr="00C40F2C">
        <w:rPr>
          <w:color w:val="000000"/>
          <w:sz w:val="28"/>
          <w:szCs w:val="28"/>
        </w:rPr>
        <w:t xml:space="preserve"> Новосибирской области и</w:t>
      </w:r>
      <w:r>
        <w:rPr>
          <w:color w:val="000000"/>
          <w:sz w:val="28"/>
          <w:szCs w:val="28"/>
        </w:rPr>
        <w:t xml:space="preserve"> на стенде в здании администрации Верх-</w:t>
      </w:r>
      <w:proofErr w:type="spellStart"/>
      <w:r>
        <w:rPr>
          <w:color w:val="000000"/>
          <w:sz w:val="28"/>
          <w:szCs w:val="28"/>
        </w:rPr>
        <w:t>Тулинского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r w:rsidRPr="00721E8C">
        <w:rPr>
          <w:bCs/>
          <w:color w:val="000000"/>
          <w:sz w:val="28"/>
          <w:szCs w:val="28"/>
        </w:rPr>
        <w:t>Новосибирского района</w:t>
      </w:r>
      <w:r w:rsidRPr="00C40F2C">
        <w:rPr>
          <w:color w:val="000000"/>
          <w:sz w:val="28"/>
          <w:szCs w:val="28"/>
        </w:rPr>
        <w:t xml:space="preserve"> Новосибирской области</w:t>
      </w:r>
      <w:r>
        <w:rPr>
          <w:color w:val="000000"/>
          <w:sz w:val="28"/>
          <w:szCs w:val="28"/>
        </w:rPr>
        <w:t>.</w:t>
      </w:r>
    </w:p>
    <w:p w:rsidR="00E12E46" w:rsidRPr="00DE62A6" w:rsidRDefault="00E12E46" w:rsidP="00E12E46">
      <w:pPr>
        <w:jc w:val="both"/>
        <w:rPr>
          <w:rFonts w:eastAsia="Times New Roman"/>
          <w:sz w:val="28"/>
          <w:szCs w:val="28"/>
        </w:rPr>
      </w:pPr>
      <w:r w:rsidRPr="00DE62A6">
        <w:rPr>
          <w:rFonts w:eastAsia="Times New Roman"/>
          <w:sz w:val="28"/>
          <w:szCs w:val="28"/>
        </w:rPr>
        <w:t xml:space="preserve">          3. Контроль за исполнением настоящего постановлением оставляю за собой.</w:t>
      </w:r>
    </w:p>
    <w:p w:rsidR="00E12E46" w:rsidRPr="00DE62A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Pr="00DE62A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Pr="00DE62A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Pr="00DE62A6" w:rsidRDefault="00E12E46" w:rsidP="00E12E46">
      <w:pPr>
        <w:jc w:val="both"/>
        <w:rPr>
          <w:rFonts w:eastAsia="Times New Roman"/>
          <w:sz w:val="28"/>
          <w:szCs w:val="28"/>
        </w:rPr>
      </w:pPr>
    </w:p>
    <w:p w:rsidR="00E12E46" w:rsidRPr="00DE62A6" w:rsidRDefault="00E12E46" w:rsidP="00E12E46">
      <w:pPr>
        <w:jc w:val="both"/>
        <w:rPr>
          <w:rFonts w:eastAsia="Times New Roman"/>
          <w:sz w:val="28"/>
          <w:szCs w:val="28"/>
        </w:rPr>
      </w:pPr>
      <w:r w:rsidRPr="00DE62A6">
        <w:rPr>
          <w:rFonts w:eastAsia="Times New Roman"/>
          <w:sz w:val="28"/>
          <w:szCs w:val="28"/>
        </w:rPr>
        <w:t xml:space="preserve">Глава </w:t>
      </w:r>
      <w:r>
        <w:rPr>
          <w:rFonts w:eastAsia="Times New Roman"/>
          <w:sz w:val="28"/>
          <w:szCs w:val="28"/>
        </w:rPr>
        <w:t>Верх-</w:t>
      </w:r>
      <w:proofErr w:type="spellStart"/>
      <w:r>
        <w:rPr>
          <w:rFonts w:eastAsia="Times New Roman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sz w:val="28"/>
          <w:szCs w:val="28"/>
        </w:rPr>
        <w:t xml:space="preserve"> сельсовета         </w:t>
      </w:r>
      <w:r>
        <w:rPr>
          <w:rFonts w:eastAsia="Times New Roman"/>
          <w:sz w:val="28"/>
          <w:szCs w:val="28"/>
        </w:rPr>
        <w:tab/>
      </w:r>
      <w:r>
        <w:rPr>
          <w:rFonts w:eastAsia="Times New Roman"/>
          <w:sz w:val="28"/>
          <w:szCs w:val="28"/>
        </w:rPr>
        <w:tab/>
      </w:r>
      <w:r w:rsidRPr="00DE62A6">
        <w:rPr>
          <w:rFonts w:eastAsia="Times New Roman"/>
          <w:sz w:val="28"/>
          <w:szCs w:val="28"/>
        </w:rPr>
        <w:t xml:space="preserve">                          </w:t>
      </w:r>
      <w:r>
        <w:rPr>
          <w:rFonts w:eastAsia="Times New Roman"/>
          <w:sz w:val="28"/>
          <w:szCs w:val="28"/>
        </w:rPr>
        <w:t xml:space="preserve">М.И. </w:t>
      </w:r>
      <w:proofErr w:type="spellStart"/>
      <w:r>
        <w:rPr>
          <w:rFonts w:eastAsia="Times New Roman"/>
          <w:sz w:val="28"/>
          <w:szCs w:val="28"/>
        </w:rPr>
        <w:t>Соболёк</w:t>
      </w:r>
      <w:proofErr w:type="spellEnd"/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F67F40" w:rsidRDefault="00E12E46" w:rsidP="00EB51FE">
      <w:pPr>
        <w:jc w:val="both"/>
        <w:rPr>
          <w:rFonts w:eastAsia="Times New Roman"/>
          <w:color w:val="000000"/>
          <w:sz w:val="20"/>
          <w:szCs w:val="20"/>
        </w:rPr>
      </w:pPr>
      <w:r w:rsidRPr="00F67F40">
        <w:rPr>
          <w:rFonts w:eastAsia="Times New Roman"/>
          <w:color w:val="000000"/>
          <w:sz w:val="20"/>
          <w:szCs w:val="20"/>
        </w:rPr>
        <w:t xml:space="preserve">Исп. </w:t>
      </w:r>
      <w:r w:rsidR="00EB51FE">
        <w:rPr>
          <w:rFonts w:eastAsia="Times New Roman"/>
          <w:color w:val="000000"/>
          <w:sz w:val="20"/>
          <w:szCs w:val="20"/>
        </w:rPr>
        <w:t>Тюленева</w:t>
      </w:r>
      <w:r w:rsidRPr="00F67F40">
        <w:rPr>
          <w:rFonts w:eastAsia="Times New Roman"/>
          <w:color w:val="000000"/>
          <w:sz w:val="20"/>
          <w:szCs w:val="20"/>
        </w:rPr>
        <w:t xml:space="preserve"> Е.А.</w:t>
      </w:r>
    </w:p>
    <w:p w:rsidR="00E12E46" w:rsidRPr="00F67F40" w:rsidRDefault="00E12E46" w:rsidP="00EB51FE">
      <w:pPr>
        <w:jc w:val="both"/>
        <w:rPr>
          <w:rFonts w:eastAsia="Times New Roman"/>
          <w:color w:val="000000"/>
          <w:sz w:val="20"/>
          <w:szCs w:val="20"/>
        </w:rPr>
      </w:pPr>
      <w:r w:rsidRPr="00F67F40">
        <w:rPr>
          <w:rFonts w:eastAsia="Times New Roman"/>
          <w:color w:val="000000"/>
          <w:sz w:val="20"/>
          <w:szCs w:val="20"/>
        </w:rPr>
        <w:t>2933268</w:t>
      </w:r>
    </w:p>
    <w:p w:rsidR="00E12E46" w:rsidRPr="00F67F40" w:rsidRDefault="00E12E46" w:rsidP="00E12E46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lastRenderedPageBreak/>
        <w:t xml:space="preserve">Приложение </w:t>
      </w:r>
    </w:p>
    <w:p w:rsidR="00E12E46" w:rsidRPr="00F67F40" w:rsidRDefault="00E12E46" w:rsidP="00E12E46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>К постановлению</w:t>
      </w:r>
    </w:p>
    <w:p w:rsidR="00E12E46" w:rsidRPr="00F67F40" w:rsidRDefault="00E12E46" w:rsidP="00E12E46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 администрации Верх-</w:t>
      </w:r>
      <w:proofErr w:type="spellStart"/>
      <w:r w:rsidRPr="00F67F40">
        <w:rPr>
          <w:rFonts w:eastAsia="Times New Roman"/>
          <w:color w:val="000000"/>
        </w:rPr>
        <w:t>Тулинского</w:t>
      </w:r>
      <w:proofErr w:type="spellEnd"/>
      <w:r w:rsidRPr="00F67F40">
        <w:rPr>
          <w:rFonts w:eastAsia="Times New Roman"/>
          <w:color w:val="000000"/>
        </w:rPr>
        <w:t xml:space="preserve"> сельсовета</w:t>
      </w:r>
    </w:p>
    <w:p w:rsidR="00E12E46" w:rsidRPr="00F67F40" w:rsidRDefault="00E12E46" w:rsidP="00E12E46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 Новосибирского района </w:t>
      </w:r>
    </w:p>
    <w:p w:rsidR="00E12E46" w:rsidRPr="00BE4354" w:rsidRDefault="00E12E46" w:rsidP="00E12E46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Новосибирской области от </w:t>
      </w:r>
      <w:r w:rsidR="00EB51FE">
        <w:rPr>
          <w:rFonts w:eastAsia="Times New Roman"/>
          <w:color w:val="000000"/>
        </w:rPr>
        <w:t>_______________</w:t>
      </w:r>
      <w:r>
        <w:rPr>
          <w:rFonts w:eastAsia="Times New Roman"/>
          <w:color w:val="000000"/>
        </w:rPr>
        <w:t xml:space="preserve">г. </w:t>
      </w:r>
      <w:r w:rsidRPr="00F67F40">
        <w:rPr>
          <w:rFonts w:eastAsia="Times New Roman"/>
          <w:color w:val="000000"/>
        </w:rPr>
        <w:t xml:space="preserve">№ </w:t>
      </w:r>
      <w:r w:rsidR="00EB51FE">
        <w:rPr>
          <w:rFonts w:eastAsia="Times New Roman"/>
          <w:color w:val="000000"/>
        </w:rPr>
        <w:t>_____________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Программа</w:t>
      </w:r>
    </w:p>
    <w:p w:rsidR="00E12E4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контроля в </w:t>
      </w:r>
      <w:r w:rsidRPr="00FC2CCF">
        <w:rPr>
          <w:rFonts w:eastAsia="Times New Roman"/>
          <w:b/>
          <w:bCs/>
          <w:color w:val="000000"/>
          <w:sz w:val="28"/>
          <w:szCs w:val="28"/>
        </w:rPr>
        <w:t xml:space="preserve">сфере благоустройства, </w:t>
      </w:r>
      <w:r w:rsidRPr="00FC2CCF">
        <w:rPr>
          <w:b/>
          <w:sz w:val="28"/>
          <w:szCs w:val="28"/>
        </w:rPr>
        <w:t>предметом которого является соблюдение правил благоустройства территории поселения</w:t>
      </w:r>
      <w:r w:rsidRPr="00FC2CCF">
        <w:rPr>
          <w:b/>
        </w:rPr>
        <w:t xml:space="preserve"> </w:t>
      </w:r>
      <w:r w:rsidRPr="00FC2CCF">
        <w:rPr>
          <w:rFonts w:eastAsia="Times New Roman"/>
          <w:b/>
          <w:color w:val="000000"/>
          <w:sz w:val="28"/>
          <w:szCs w:val="28"/>
        </w:rPr>
        <w:t>на 202</w:t>
      </w:r>
      <w:r w:rsidR="00EB51FE">
        <w:rPr>
          <w:rFonts w:eastAsia="Times New Roman"/>
          <w:b/>
          <w:color w:val="000000"/>
          <w:sz w:val="28"/>
          <w:szCs w:val="28"/>
        </w:rPr>
        <w:t>3</w:t>
      </w:r>
      <w:r w:rsidRPr="00FC2CCF">
        <w:rPr>
          <w:rFonts w:eastAsia="Times New Roman"/>
          <w:b/>
          <w:color w:val="000000"/>
          <w:sz w:val="28"/>
          <w:szCs w:val="28"/>
        </w:rPr>
        <w:t xml:space="preserve"> год</w:t>
      </w: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>
        <w:rPr>
          <w:rFonts w:eastAsia="Times New Roman"/>
          <w:color w:val="000000"/>
          <w:sz w:val="28"/>
          <w:szCs w:val="28"/>
        </w:rPr>
        <w:t>,</w:t>
      </w:r>
      <w:r w:rsidRPr="00FC2CCF">
        <w:rPr>
          <w:sz w:val="28"/>
          <w:szCs w:val="28"/>
        </w:rPr>
        <w:t xml:space="preserve"> </w:t>
      </w:r>
      <w:r w:rsidRPr="00F67F40">
        <w:rPr>
          <w:sz w:val="28"/>
          <w:szCs w:val="28"/>
        </w:rPr>
        <w:t>предметом которого является соблюдение правил благоустройства территории поселения</w:t>
      </w:r>
      <w:r>
        <w:t xml:space="preserve"> </w:t>
      </w:r>
      <w:r w:rsidRPr="00F67F40">
        <w:rPr>
          <w:rFonts w:eastAsia="Times New Roman"/>
          <w:color w:val="000000"/>
          <w:sz w:val="28"/>
          <w:szCs w:val="28"/>
        </w:rPr>
        <w:t>на 202</w:t>
      </w:r>
      <w:r w:rsidR="00EB51FE">
        <w:rPr>
          <w:rFonts w:eastAsia="Times New Roman"/>
          <w:color w:val="000000"/>
          <w:sz w:val="28"/>
          <w:szCs w:val="28"/>
        </w:rPr>
        <w:t>3</w:t>
      </w:r>
      <w:r w:rsidRPr="00F67F40">
        <w:rPr>
          <w:rFonts w:eastAsia="Times New Roman"/>
          <w:color w:val="000000"/>
          <w:sz w:val="28"/>
          <w:szCs w:val="28"/>
        </w:rPr>
        <w:t xml:space="preserve"> год</w:t>
      </w:r>
      <w:r w:rsidRPr="00DE62A6">
        <w:rPr>
          <w:rFonts w:eastAsia="Times New Roman"/>
          <w:color w:val="000000"/>
          <w:sz w:val="28"/>
          <w:szCs w:val="28"/>
        </w:rPr>
        <w:t xml:space="preserve"> на территории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 в сфере благоустройства</w:t>
      </w:r>
      <w:r>
        <w:rPr>
          <w:rFonts w:eastAsia="Times New Roman"/>
          <w:color w:val="000000"/>
          <w:sz w:val="28"/>
          <w:szCs w:val="28"/>
        </w:rPr>
        <w:t>,</w:t>
      </w:r>
      <w:r w:rsidRPr="00FC2CCF">
        <w:rPr>
          <w:sz w:val="28"/>
          <w:szCs w:val="28"/>
        </w:rPr>
        <w:t xml:space="preserve"> </w:t>
      </w:r>
      <w:r w:rsidRPr="00F67F40">
        <w:rPr>
          <w:sz w:val="28"/>
          <w:szCs w:val="28"/>
        </w:rPr>
        <w:t>предметом которого является соблюдение правил благоустройства территории поселения</w:t>
      </w:r>
      <w:r>
        <w:t xml:space="preserve"> </w:t>
      </w:r>
      <w:r w:rsidRPr="00F67F40">
        <w:rPr>
          <w:rFonts w:eastAsia="Times New Roman"/>
          <w:color w:val="000000"/>
          <w:sz w:val="28"/>
          <w:szCs w:val="28"/>
        </w:rPr>
        <w:t>на 202</w:t>
      </w:r>
      <w:r w:rsidR="00EB51FE">
        <w:rPr>
          <w:rFonts w:eastAsia="Times New Roman"/>
          <w:color w:val="000000"/>
          <w:sz w:val="28"/>
          <w:szCs w:val="28"/>
        </w:rPr>
        <w:t>3</w:t>
      </w:r>
      <w:r w:rsidRPr="00F67F40">
        <w:rPr>
          <w:rFonts w:eastAsia="Times New Roman"/>
          <w:color w:val="000000"/>
          <w:sz w:val="28"/>
          <w:szCs w:val="28"/>
        </w:rPr>
        <w:t xml:space="preserve"> год</w:t>
      </w:r>
      <w:r w:rsidRPr="00DE62A6">
        <w:rPr>
          <w:rFonts w:eastAsia="Times New Roman"/>
          <w:color w:val="000000"/>
          <w:sz w:val="28"/>
          <w:szCs w:val="28"/>
        </w:rPr>
        <w:t xml:space="preserve"> на территории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(далее – муниципальный контроль).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I. Анализ текущего состояния осуществления муниципального контроля, описание текущего развития профилактической деятельности администрации </w:t>
      </w:r>
      <w:r>
        <w:rPr>
          <w:rFonts w:eastAsia="Times New Roman"/>
          <w:b/>
          <w:bCs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b/>
          <w:bCs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 сельсовета Новосибирского района Новосибирской области, характеристика проблем, на решение которых направлена Программа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Объектами при осуществлении муниципального контроля являются: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1) деятельность, действия (бездействие) контролируемых лиц, связанные с соблюдением правил благоустройства территории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2) здания, помещения, сооружения, линейные объекты,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правилами благоустройства территории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предъявляются обязательные требования.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Контролируемыми лицами при осуществлении муниципального контроля являются 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lastRenderedPageBreak/>
        <w:t xml:space="preserve">Главной задачей администрации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В </w:t>
      </w:r>
      <w:r w:rsidR="00EB51FE">
        <w:rPr>
          <w:rFonts w:eastAsia="Times New Roman"/>
          <w:color w:val="000000"/>
          <w:sz w:val="28"/>
          <w:szCs w:val="28"/>
        </w:rPr>
        <w:t>2022</w:t>
      </w:r>
      <w:r w:rsidRPr="00DE62A6">
        <w:rPr>
          <w:rFonts w:eastAsia="Times New Roman"/>
          <w:color w:val="000000"/>
          <w:sz w:val="28"/>
          <w:szCs w:val="28"/>
        </w:rPr>
        <w:t xml:space="preserve"> муниципальный контроль в сфере благоустройства на территории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не осуществлялся. Контрольные мероприятия не проводились.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В целях предупреждения нарушений требований, установленных муниципальными правовыми актами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в сфере благоустройства, административной комиссией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осуществлялись следующие мероприятия по профилактике в </w:t>
      </w:r>
      <w:r w:rsidR="00EB51FE">
        <w:rPr>
          <w:rFonts w:eastAsia="Times New Roman"/>
          <w:color w:val="000000"/>
          <w:sz w:val="28"/>
          <w:szCs w:val="28"/>
        </w:rPr>
        <w:t>2022</w:t>
      </w:r>
      <w:r w:rsidRPr="00DE62A6">
        <w:rPr>
          <w:rFonts w:eastAsia="Times New Roman"/>
          <w:color w:val="000000"/>
          <w:sz w:val="28"/>
          <w:szCs w:val="28"/>
        </w:rPr>
        <w:t xml:space="preserve"> году: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проводилась разъяснительная работа в рамках проведения осмотров территории поселения путем проведения профилактических бесед с гражданами и направления уведомлений об устранении выявленных нарушений;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давались консультации в ходе проведения осмотров территорий поселения, а также посредством телефонной связи и письменных ответов на обращения;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- осуществлялось информирование о необходимости соблюдения требований, установленных муниципальными правовыми актами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в сфере благоустройства на собраниях граждан, проводимых в населенных пунктах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II. Цели и задачи реализации Программы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1. Целями реализации Программы являются: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предупреждение нарушений обязательных требований в сфере благоустройства;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повышение прозрачности системы контрольно-надзорной деятельности.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2. Задачами реализации Программы являются: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- создание условий для изменения ценностного отношения контролируемых лиц к рисковому поведению, формирования позитивной </w:t>
      </w:r>
      <w:r w:rsidRPr="00DE62A6">
        <w:rPr>
          <w:rFonts w:eastAsia="Times New Roman"/>
          <w:color w:val="000000"/>
          <w:sz w:val="28"/>
          <w:szCs w:val="28"/>
        </w:rPr>
        <w:lastRenderedPageBreak/>
        <w:t>ответственности за свое поведение, поддержания мотивации к добросовестному поведению;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III. Перечень профилактических мероприятий, сроки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(периодичность) их проведения</w:t>
      </w:r>
    </w:p>
    <w:p w:rsidR="00E12E46" w:rsidRPr="00234B92" w:rsidRDefault="00E12E46" w:rsidP="00E12E46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234B92">
        <w:rPr>
          <w:rFonts w:eastAsia="Times New Roman"/>
          <w:color w:val="000000"/>
          <w:sz w:val="28"/>
          <w:szCs w:val="28"/>
        </w:rPr>
        <w:t xml:space="preserve">1. В соответствии с </w:t>
      </w:r>
      <w:r w:rsidRPr="00234B92">
        <w:rPr>
          <w:sz w:val="28"/>
          <w:szCs w:val="28"/>
        </w:rPr>
        <w:t xml:space="preserve">от  «19»  октября </w:t>
      </w:r>
      <w:r w:rsidR="00EB51FE">
        <w:rPr>
          <w:sz w:val="28"/>
          <w:szCs w:val="28"/>
        </w:rPr>
        <w:t>2021</w:t>
      </w:r>
      <w:r w:rsidRPr="00234B92">
        <w:rPr>
          <w:sz w:val="28"/>
          <w:szCs w:val="28"/>
        </w:rPr>
        <w:t xml:space="preserve"> г. № 9 </w:t>
      </w:r>
      <w:r>
        <w:rPr>
          <w:sz w:val="28"/>
          <w:szCs w:val="28"/>
        </w:rPr>
        <w:t>«</w:t>
      </w:r>
      <w:r w:rsidRPr="00234B92">
        <w:rPr>
          <w:sz w:val="28"/>
          <w:szCs w:val="28"/>
        </w:rPr>
        <w:t xml:space="preserve">Об утверждении Положения о </w:t>
      </w:r>
      <w:bookmarkStart w:id="0" w:name="_Hlk73706793"/>
      <w:r w:rsidRPr="00234B92">
        <w:rPr>
          <w:sz w:val="28"/>
          <w:szCs w:val="28"/>
        </w:rPr>
        <w:t xml:space="preserve">муниципальном контроле </w:t>
      </w:r>
      <w:bookmarkEnd w:id="0"/>
      <w:r w:rsidRPr="00234B92">
        <w:rPr>
          <w:sz w:val="28"/>
          <w:szCs w:val="28"/>
        </w:rPr>
        <w:t xml:space="preserve">в сфере благоустройства на территории </w:t>
      </w:r>
      <w:r w:rsidRPr="00234B92">
        <w:rPr>
          <w:bCs/>
          <w:sz w:val="28"/>
          <w:szCs w:val="28"/>
          <w:lang w:eastAsia="zh-CN"/>
        </w:rPr>
        <w:t>Верх-</w:t>
      </w:r>
      <w:proofErr w:type="spellStart"/>
      <w:r w:rsidRPr="00234B92">
        <w:rPr>
          <w:bCs/>
          <w:sz w:val="28"/>
          <w:szCs w:val="28"/>
          <w:lang w:eastAsia="zh-CN"/>
        </w:rPr>
        <w:t>Тулинского</w:t>
      </w:r>
      <w:proofErr w:type="spellEnd"/>
      <w:r w:rsidRPr="00234B92">
        <w:rPr>
          <w:bCs/>
          <w:sz w:val="28"/>
          <w:szCs w:val="28"/>
          <w:lang w:eastAsia="zh-CN"/>
        </w:rPr>
        <w:t xml:space="preserve"> сельсовета </w:t>
      </w:r>
      <w:r w:rsidRPr="00234B92">
        <w:rPr>
          <w:sz w:val="28"/>
          <w:szCs w:val="28"/>
        </w:rPr>
        <w:t>Новосибирского района Новосибирской области, предметом которого является соблюдение правил благоустройства территории поселения</w:t>
      </w:r>
      <w:r w:rsidRPr="00234B92">
        <w:rPr>
          <w:rFonts w:eastAsia="Times New Roman"/>
          <w:color w:val="000000"/>
          <w:sz w:val="28"/>
          <w:szCs w:val="28"/>
        </w:rPr>
        <w:t>, проводятся следующие профилактические мероприятия:</w:t>
      </w:r>
    </w:p>
    <w:p w:rsidR="00E12E46" w:rsidRPr="00CB7F70" w:rsidRDefault="00E12E46" w:rsidP="00E12E46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1) информирование;</w:t>
      </w:r>
    </w:p>
    <w:p w:rsidR="00E12E46" w:rsidRPr="00CB7F70" w:rsidRDefault="00E12E46" w:rsidP="00E12E46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2) обобщение правоприменительной практики;</w:t>
      </w:r>
    </w:p>
    <w:p w:rsidR="00E12E46" w:rsidRPr="00CB7F70" w:rsidRDefault="00E12E46" w:rsidP="00E12E46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3) объявление предостережения;</w:t>
      </w:r>
    </w:p>
    <w:p w:rsidR="00E12E46" w:rsidRPr="00CB7F70" w:rsidRDefault="00E12E46" w:rsidP="00E12E46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4) консультирование;</w:t>
      </w:r>
    </w:p>
    <w:p w:rsidR="00E12E46" w:rsidRPr="00CB7F70" w:rsidRDefault="00E12E46" w:rsidP="00E12E46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5) профилактический визит.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IV. Показатели результативности и эффективности Программы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а) доля контролируемых лиц, в отношении которых проведены профилактические мероприятия – 100 %.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Показатель устанавливается в процентах от общего количества контролируемых лиц.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б) доля профилактических мероприятий в объеме контрольных мероприятий - 100 %.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в) полнота информации, размещенной на официальном сайте администрации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</w:t>
      </w:r>
      <w:r w:rsidRPr="00DE62A6">
        <w:rPr>
          <w:rFonts w:eastAsia="Times New Roman"/>
          <w:color w:val="000000"/>
          <w:sz w:val="28"/>
          <w:szCs w:val="28"/>
        </w:rPr>
        <w:lastRenderedPageBreak/>
        <w:t>Новосибирской области в сети «Интернет» в соответствии с Федеральным законом от 31.07.</w:t>
      </w:r>
      <w:r w:rsidR="00EB51FE">
        <w:rPr>
          <w:rFonts w:eastAsia="Times New Roman"/>
          <w:color w:val="000000"/>
          <w:sz w:val="28"/>
          <w:szCs w:val="28"/>
        </w:rPr>
        <w:t>2020</w:t>
      </w:r>
      <w:r w:rsidRPr="00DE62A6">
        <w:rPr>
          <w:rFonts w:eastAsia="Times New Roman"/>
          <w:color w:val="000000"/>
          <w:sz w:val="28"/>
          <w:szCs w:val="28"/>
        </w:rPr>
        <w:t xml:space="preserve"> г. № 248-ФЗ «О государственном контроле (надзоре) и муниципальном контроле в Российской Федерации» - 100 %.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Показатель рассчитывается как отношение количества размещенной информации на официальном сайте администрации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 в сети «Интернет» к количеству информации, предусмотренной к размещению Федеральным законом от 31.07.</w:t>
      </w:r>
      <w:r w:rsidR="00EB51FE">
        <w:rPr>
          <w:rFonts w:eastAsia="Times New Roman"/>
          <w:color w:val="000000"/>
          <w:sz w:val="28"/>
          <w:szCs w:val="28"/>
        </w:rPr>
        <w:t>2020</w:t>
      </w:r>
      <w:r w:rsidRPr="00DE62A6">
        <w:rPr>
          <w:rFonts w:eastAsia="Times New Roman"/>
          <w:color w:val="000000"/>
          <w:sz w:val="28"/>
          <w:szCs w:val="28"/>
        </w:rPr>
        <w:t xml:space="preserve"> г. № 248-ФЗ «О государственном контроле (надзоре) и муниципальном контроле в Российской Федерации».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2. Сведения о достижении показателей результативности и эффективности Программы включаются администрацией </w:t>
      </w:r>
      <w:r>
        <w:rPr>
          <w:rFonts w:eastAsia="Times New Roman"/>
          <w:color w:val="000000"/>
          <w:sz w:val="28"/>
          <w:szCs w:val="28"/>
        </w:rPr>
        <w:t>Верх-</w:t>
      </w:r>
      <w:proofErr w:type="spellStart"/>
      <w:r>
        <w:rPr>
          <w:rFonts w:eastAsia="Times New Roman"/>
          <w:color w:val="000000"/>
          <w:sz w:val="28"/>
          <w:szCs w:val="28"/>
        </w:rPr>
        <w:t>Тулинского</w:t>
      </w:r>
      <w:proofErr w:type="spellEnd"/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left="5387"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lastRenderedPageBreak/>
        <w:t> </w:t>
      </w:r>
    </w:p>
    <w:p w:rsidR="00E12E46" w:rsidRPr="006923E2" w:rsidRDefault="00E12E46" w:rsidP="00E12E46">
      <w:pPr>
        <w:ind w:left="5387" w:firstLine="709"/>
        <w:jc w:val="both"/>
        <w:rPr>
          <w:rFonts w:eastAsia="Times New Roman"/>
          <w:color w:val="000000"/>
        </w:rPr>
      </w:pPr>
      <w:r w:rsidRPr="006923E2">
        <w:rPr>
          <w:rFonts w:eastAsia="Times New Roman"/>
          <w:color w:val="000000"/>
        </w:rPr>
        <w:t>Приложение к Программе</w:t>
      </w:r>
    </w:p>
    <w:p w:rsidR="00E12E46" w:rsidRPr="006923E2" w:rsidRDefault="00E12E46" w:rsidP="00E12E46">
      <w:pPr>
        <w:ind w:left="5387" w:firstLine="709"/>
        <w:jc w:val="both"/>
        <w:rPr>
          <w:rFonts w:eastAsia="Times New Roman"/>
          <w:color w:val="000000"/>
        </w:rPr>
      </w:pPr>
      <w:r w:rsidRPr="006923E2">
        <w:rPr>
          <w:rFonts w:eastAsia="Times New Roman"/>
          <w:color w:val="000000"/>
        </w:rPr>
        <w:t>профилактики рисков причинения вреда (ущерба) охраняемым законом ценностям при осуществлении муниципального контроля в сфере благоустройства на территории Верх-</w:t>
      </w:r>
      <w:proofErr w:type="spellStart"/>
      <w:r w:rsidRPr="006923E2">
        <w:rPr>
          <w:rFonts w:eastAsia="Times New Roman"/>
          <w:color w:val="000000"/>
        </w:rPr>
        <w:t>Тулинского</w:t>
      </w:r>
      <w:proofErr w:type="spellEnd"/>
      <w:r w:rsidRPr="006923E2">
        <w:rPr>
          <w:rFonts w:eastAsia="Times New Roman"/>
          <w:color w:val="000000"/>
        </w:rPr>
        <w:t xml:space="preserve"> сельсовета Новосибирского района Новосибирской области на </w:t>
      </w:r>
      <w:r w:rsidR="00EB51FE">
        <w:rPr>
          <w:rFonts w:eastAsia="Times New Roman"/>
          <w:color w:val="000000"/>
        </w:rPr>
        <w:t>2023</w:t>
      </w:r>
      <w:r w:rsidRPr="006923E2">
        <w:rPr>
          <w:rFonts w:eastAsia="Times New Roman"/>
          <w:color w:val="000000"/>
        </w:rPr>
        <w:t xml:space="preserve"> год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Перечень профилактических мероприятий,</w:t>
      </w:r>
    </w:p>
    <w:p w:rsidR="00E12E46" w:rsidRPr="00DE62A6" w:rsidRDefault="00E12E46" w:rsidP="00E12E46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сроки (периодичность) их проведения</w:t>
      </w:r>
    </w:p>
    <w:tbl>
      <w:tblPr>
        <w:tblW w:w="10773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"/>
        <w:gridCol w:w="2299"/>
        <w:gridCol w:w="3098"/>
        <w:gridCol w:w="3142"/>
        <w:gridCol w:w="1691"/>
      </w:tblGrid>
      <w:tr w:rsidR="00E12E46" w:rsidRPr="00DE62A6" w:rsidTr="005E580B"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DE62A6">
              <w:rPr>
                <w:rFonts w:eastAsia="Times New Roman"/>
                <w:color w:val="000000"/>
                <w:sz w:val="28"/>
                <w:szCs w:val="28"/>
              </w:rPr>
              <w:t>№</w:t>
            </w:r>
          </w:p>
          <w:p w:rsidR="00E12E46" w:rsidRPr="00DE62A6" w:rsidRDefault="00E12E46" w:rsidP="005E580B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DE62A6">
              <w:rPr>
                <w:rFonts w:eastAsia="Times New Roman"/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Вид мероприятия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Форма мероприятия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Ответственный за проведение мероприятия</w:t>
            </w:r>
          </w:p>
          <w:p w:rsidR="00E12E46" w:rsidRPr="00DE62A6" w:rsidRDefault="00E12E46" w:rsidP="005E580B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Сроки (периодичность) их проведения</w:t>
            </w:r>
          </w:p>
        </w:tc>
      </w:tr>
      <w:tr w:rsidR="00E12E46" w:rsidRPr="00DE62A6" w:rsidTr="005E580B">
        <w:trPr>
          <w:trHeight w:val="1521"/>
        </w:trPr>
        <w:tc>
          <w:tcPr>
            <w:tcW w:w="5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Информирование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По мере необходимости в течение года</w:t>
            </w:r>
          </w:p>
          <w:p w:rsidR="00E12E46" w:rsidRPr="00DE62A6" w:rsidRDefault="00E12E46" w:rsidP="005E580B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 </w:t>
            </w:r>
          </w:p>
        </w:tc>
      </w:tr>
      <w:tr w:rsidR="00E12E46" w:rsidRPr="00DE62A6" w:rsidTr="005E580B">
        <w:tc>
          <w:tcPr>
            <w:tcW w:w="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2E46" w:rsidRPr="00DE62A6" w:rsidRDefault="00E12E46" w:rsidP="005E580B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2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2E46" w:rsidRPr="00DE62A6" w:rsidRDefault="00E12E46" w:rsidP="005E580B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 xml:space="preserve">Публикация на официальном сайте администрации </w:t>
            </w:r>
            <w:r>
              <w:rPr>
                <w:rFonts w:eastAsia="Times New Roman"/>
                <w:sz w:val="28"/>
                <w:szCs w:val="28"/>
              </w:rPr>
              <w:t>Верх-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Тулинского</w:t>
            </w:r>
            <w:proofErr w:type="spellEnd"/>
            <w:r w:rsidRPr="00DE62A6">
              <w:rPr>
                <w:rFonts w:eastAsia="Times New Roman"/>
                <w:sz w:val="28"/>
                <w:szCs w:val="28"/>
              </w:rPr>
              <w:t xml:space="preserve"> сельсовета Новосибирского района Новосибирской области руководств по соблюдению обязательных требований в сфере благоустройства при направлении их в адрес администрации </w:t>
            </w:r>
            <w:r>
              <w:rPr>
                <w:rFonts w:eastAsia="Times New Roman"/>
                <w:sz w:val="28"/>
                <w:szCs w:val="28"/>
              </w:rPr>
              <w:t>Верх-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Тулинского</w:t>
            </w:r>
            <w:proofErr w:type="spellEnd"/>
            <w:r w:rsidRPr="00DE62A6">
              <w:rPr>
                <w:rFonts w:eastAsia="Times New Roman"/>
                <w:sz w:val="28"/>
                <w:szCs w:val="28"/>
              </w:rPr>
              <w:t xml:space="preserve"> сельсовета Новосибирского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По мере поступления</w:t>
            </w:r>
          </w:p>
        </w:tc>
      </w:tr>
      <w:tr w:rsidR="00E12E46" w:rsidRPr="00DE62A6" w:rsidTr="005E580B">
        <w:trPr>
          <w:trHeight w:val="856"/>
        </w:trPr>
        <w:tc>
          <w:tcPr>
            <w:tcW w:w="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2E46" w:rsidRPr="00DE62A6" w:rsidRDefault="00E12E46" w:rsidP="005E580B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2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2E46" w:rsidRPr="00DE62A6" w:rsidRDefault="00E12E46" w:rsidP="005E580B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 xml:space="preserve">Размещение и поддержание в актуальном состоянии </w:t>
            </w:r>
            <w:r w:rsidRPr="00DE62A6">
              <w:rPr>
                <w:rFonts w:eastAsia="Times New Roman"/>
                <w:sz w:val="28"/>
                <w:szCs w:val="28"/>
              </w:rPr>
              <w:lastRenderedPageBreak/>
              <w:t>на официальном сайте в сети "Интернет" информации, предусмотренной Федеральным законом от 31.07.</w:t>
            </w:r>
            <w:r w:rsidR="00EB51FE">
              <w:rPr>
                <w:rFonts w:eastAsia="Times New Roman"/>
                <w:sz w:val="28"/>
                <w:szCs w:val="28"/>
              </w:rPr>
              <w:t>2020</w:t>
            </w:r>
            <w:r w:rsidRPr="00DE62A6">
              <w:rPr>
                <w:rFonts w:eastAsia="Times New Roman"/>
                <w:sz w:val="28"/>
                <w:szCs w:val="28"/>
              </w:rPr>
              <w:t xml:space="preserve">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lastRenderedPageBreak/>
              <w:t xml:space="preserve">Специалист администрации, к должностным </w:t>
            </w:r>
            <w:r w:rsidRPr="00DE62A6">
              <w:rPr>
                <w:rFonts w:eastAsia="Times New Roman"/>
                <w:sz w:val="28"/>
                <w:szCs w:val="28"/>
              </w:rPr>
              <w:lastRenderedPageBreak/>
              <w:t>обязанностям которого относится 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lastRenderedPageBreak/>
              <w:t>В течение года</w:t>
            </w:r>
          </w:p>
        </w:tc>
      </w:tr>
      <w:tr w:rsidR="00E12E46" w:rsidRPr="00DE62A6" w:rsidTr="005E580B"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2.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Объявление предостережения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В течение года (при наличии оснований)</w:t>
            </w:r>
          </w:p>
          <w:p w:rsidR="00E12E46" w:rsidRPr="00DE62A6" w:rsidRDefault="00E12E46" w:rsidP="005E580B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 </w:t>
            </w:r>
          </w:p>
        </w:tc>
      </w:tr>
      <w:tr w:rsidR="00E12E46" w:rsidRPr="00DE62A6" w:rsidTr="005E580B">
        <w:trPr>
          <w:trHeight w:val="1265"/>
        </w:trPr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3.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Консультирование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 xml:space="preserve">Проведение должностными лицами администрации </w:t>
            </w:r>
            <w:r>
              <w:rPr>
                <w:rFonts w:eastAsia="Times New Roman"/>
                <w:sz w:val="28"/>
                <w:szCs w:val="28"/>
              </w:rPr>
              <w:t>Верх-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Тулинского</w:t>
            </w:r>
            <w:proofErr w:type="spellEnd"/>
            <w:r w:rsidRPr="00DE62A6">
              <w:rPr>
                <w:rFonts w:eastAsia="Times New Roman"/>
                <w:sz w:val="28"/>
                <w:szCs w:val="28"/>
              </w:rPr>
              <w:t xml:space="preserve"> сельсовета Новосибирского района Новосибирской области консультаций по вопросам организации и осуществления контроля в сфере благоустройства.</w:t>
            </w:r>
          </w:p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Консультирование осуществляется посредствам 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</w:t>
            </w:r>
            <w:bookmarkStart w:id="1" w:name="_GoBack"/>
            <w:r w:rsidRPr="0031199D">
              <w:rPr>
                <w:rFonts w:eastAsia="Times New Roman"/>
                <w:color w:val="000000" w:themeColor="text1"/>
                <w:sz w:val="28"/>
                <w:szCs w:val="28"/>
              </w:rPr>
              <w:t>м </w:t>
            </w:r>
            <w:hyperlink r:id="rId4" w:history="1">
              <w:r w:rsidRPr="0031199D">
                <w:rPr>
                  <w:rFonts w:eastAsia="Times New Roman"/>
                  <w:color w:val="000000" w:themeColor="text1"/>
                  <w:sz w:val="28"/>
                  <w:szCs w:val="28"/>
                </w:rPr>
                <w:t>законом</w:t>
              </w:r>
            </w:hyperlink>
            <w:r w:rsidRPr="0031199D">
              <w:rPr>
                <w:rFonts w:eastAsia="Times New Roman"/>
                <w:color w:val="000000" w:themeColor="text1"/>
                <w:sz w:val="28"/>
                <w:szCs w:val="28"/>
              </w:rPr>
              <w:t> </w:t>
            </w:r>
            <w:bookmarkEnd w:id="1"/>
            <w:r w:rsidRPr="00DE62A6">
              <w:rPr>
                <w:rFonts w:eastAsia="Times New Roman"/>
                <w:sz w:val="28"/>
                <w:szCs w:val="28"/>
              </w:rPr>
              <w:t xml:space="preserve">от 02.05.2006 № 59-ФЗ «О порядке рассмотрения </w:t>
            </w:r>
            <w:r w:rsidRPr="00DE62A6">
              <w:rPr>
                <w:rFonts w:eastAsia="Times New Roman"/>
                <w:sz w:val="28"/>
                <w:szCs w:val="28"/>
              </w:rPr>
              <w:lastRenderedPageBreak/>
              <w:t>обращения граждан Российской Федерации», а также в ходе проведения профилактического мероприятия.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E46" w:rsidRPr="00DE62A6" w:rsidRDefault="00E12E46" w:rsidP="005E580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В течение года (при наличии оснований)</w:t>
            </w:r>
          </w:p>
        </w:tc>
      </w:tr>
    </w:tbl>
    <w:p w:rsidR="00E12E46" w:rsidRPr="00DE62A6" w:rsidRDefault="00E12E46" w:rsidP="00E12E46">
      <w:pPr>
        <w:ind w:firstLine="709"/>
        <w:jc w:val="both"/>
        <w:rPr>
          <w:rFonts w:eastAsia="Times New Roman"/>
          <w:b/>
          <w:bCs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E12E46" w:rsidRPr="00DE62A6" w:rsidRDefault="00E12E46" w:rsidP="00E12E46">
      <w:pPr>
        <w:rPr>
          <w:sz w:val="28"/>
          <w:szCs w:val="28"/>
        </w:rPr>
      </w:pPr>
    </w:p>
    <w:p w:rsidR="00E12E46" w:rsidRDefault="00E12E46" w:rsidP="00E12E46"/>
    <w:p w:rsidR="00B7051D" w:rsidRDefault="00B7051D"/>
    <w:sectPr w:rsidR="00B7051D" w:rsidSect="00F67F4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E46"/>
    <w:rsid w:val="0031199D"/>
    <w:rsid w:val="00B7051D"/>
    <w:rsid w:val="00E12E46"/>
    <w:rsid w:val="00EB5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4EF89"/>
  <w15:chartTrackingRefBased/>
  <w15:docId w15:val="{7633D04D-1037-4530-ABD0-6282D1948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E12E4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12E4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2E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1"/>
    <w:qFormat/>
    <w:rsid w:val="00E12E4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E12E46"/>
    <w:rPr>
      <w:rFonts w:ascii="Times New Roman" w:eastAsia="Times New Roman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1850</Words>
  <Characters>10550</Characters>
  <Application>Microsoft Office Word</Application>
  <DocSecurity>0</DocSecurity>
  <Lines>87</Lines>
  <Paragraphs>24</Paragraphs>
  <ScaleCrop>false</ScaleCrop>
  <Company/>
  <LinksUpToDate>false</LinksUpToDate>
  <CharactersWithSpaces>12376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3</cp:revision>
  <dcterms:created xsi:type="dcterms:W3CDTF">2022-09-26T05:08:00Z</dcterms:created>
  <dcterms:modified xsi:type="dcterms:W3CDTF">2022-09-26T05:16:00Z</dcterms:modified>
</cp:coreProperties>
</file>