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53D4" w:rsidRDefault="00B653D4" w:rsidP="00B653D4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3B4256"/>
          <w:sz w:val="28"/>
          <w:szCs w:val="28"/>
          <w:bdr w:val="none" w:sz="0" w:space="0" w:color="auto" w:frame="1"/>
          <w:lang w:eastAsia="ru-RU"/>
        </w:rPr>
      </w:pPr>
      <w:r w:rsidRPr="00B653D4">
        <w:rPr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47E5FEFB" wp14:editId="5D73AB57">
            <wp:simplePos x="0" y="0"/>
            <wp:positionH relativeFrom="column">
              <wp:posOffset>-13335</wp:posOffset>
            </wp:positionH>
            <wp:positionV relativeFrom="paragraph">
              <wp:posOffset>0</wp:posOffset>
            </wp:positionV>
            <wp:extent cx="2381250" cy="1790700"/>
            <wp:effectExtent l="0" t="0" r="0" b="0"/>
            <wp:wrapSquare wrapText="bothSides"/>
            <wp:docPr id="2" name="Рисунок 2" descr="Правила безопасного поведения детей зимой | Школа №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равила безопасного поведения детей зимой | Школа №28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Start w:id="0" w:name="_GoBack"/>
      <w:bookmarkEnd w:id="0"/>
      <w:r>
        <w:rPr>
          <w:rFonts w:ascii="Times New Roman" w:eastAsia="Times New Roman" w:hAnsi="Times New Roman" w:cs="Times New Roman"/>
          <w:color w:val="3B4256"/>
          <w:spacing w:val="-6"/>
          <w:kern w:val="36"/>
          <w:sz w:val="28"/>
          <w:szCs w:val="28"/>
          <w:lang w:eastAsia="ru-RU"/>
        </w:rPr>
        <w:t>1</w:t>
      </w:r>
      <w:r w:rsidR="0023208B"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>. Ни в коем случае нельзя выходить на лед в темное вр</w:t>
      </w:r>
      <w:r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>емя суток.</w:t>
      </w:r>
      <w:r w:rsidR="0023208B"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br/>
        <w:t>2.</w:t>
      </w:r>
      <w:r w:rsidR="00511C41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 xml:space="preserve"> </w:t>
      </w:r>
      <w:r w:rsidR="0023208B"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 xml:space="preserve">Нельзя проверять прочность льда ударом ноги. </w:t>
      </w:r>
      <w:r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br/>
        <w:t>3</w:t>
      </w:r>
      <w:r w:rsidR="0023208B"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>З</w:t>
      </w:r>
      <w:r w:rsidR="0023208B"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>амерзшую реку (озеро) лучше перейти на лыжах</w:t>
      </w:r>
      <w:r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>.</w:t>
      </w:r>
      <w:r w:rsidR="0023208B"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br/>
      </w:r>
      <w:r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 xml:space="preserve">4. </w:t>
      </w:r>
      <w:r w:rsidR="0023208B"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 xml:space="preserve">Убедительная просьба родителям: не отпускайте детей на лед (на рыбалку, катание на лыжах </w:t>
      </w:r>
      <w:r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>и коньках) без присмотра.</w:t>
      </w:r>
      <w:r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br/>
      </w:r>
      <w:r w:rsidR="0023208B" w:rsidRPr="0023208B">
        <w:rPr>
          <w:rFonts w:ascii="Times New Roman" w:eastAsia="Times New Roman" w:hAnsi="Times New Roman" w:cs="Times New Roman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Оказание помощи провалившемуся под лед:</w:t>
      </w:r>
      <w:r w:rsidR="0023208B" w:rsidRPr="0023208B">
        <w:rPr>
          <w:rFonts w:ascii="Times New Roman" w:eastAsia="Times New Roman" w:hAnsi="Times New Roman" w:cs="Times New Roman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br/>
      </w:r>
      <w:proofErr w:type="spellStart"/>
      <w:r w:rsidR="0023208B" w:rsidRPr="0023208B">
        <w:rPr>
          <w:rFonts w:ascii="Times New Roman" w:eastAsia="Times New Roman" w:hAnsi="Times New Roman" w:cs="Times New Roman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Самоспасение</w:t>
      </w:r>
      <w:proofErr w:type="spellEnd"/>
      <w:r w:rsidR="0023208B" w:rsidRPr="0023208B">
        <w:rPr>
          <w:rFonts w:ascii="Times New Roman" w:eastAsia="Times New Roman" w:hAnsi="Times New Roman" w:cs="Times New Roman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:</w:t>
      </w:r>
      <w:r w:rsidR="0023208B" w:rsidRPr="0023208B">
        <w:rPr>
          <w:rFonts w:ascii="Times New Roman" w:eastAsia="Times New Roman" w:hAnsi="Times New Roman" w:cs="Times New Roman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br/>
      </w:r>
      <w:r w:rsidR="0023208B"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>- Не поддавайтесь панике.</w:t>
      </w:r>
      <w:r w:rsidR="0023208B"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br/>
        <w:t>- Не надо барахтаться и наваливаться всем телом на тонкую кромку льда, так как под тяжестью тела он будет обламываться.</w:t>
      </w:r>
      <w:r w:rsidR="0023208B"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br/>
        <w:t>- Широко раскиньте руки, чтобы не погрузиться с головой в воду.</w:t>
      </w:r>
      <w:r w:rsidR="0023208B"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br/>
        <w:t>- Обопритесь локтями об лед и, приведя тело в горизонтальное положение, постарайтесь забросить на лед ту ногу, которая ближе всего к его кромке, поворотом корпуса вытащите вторую ногу и быстро выкатывайтесь на лед.</w:t>
      </w:r>
      <w:r w:rsidR="0023208B"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br/>
        <w:t>- Без резких движений отползайте как можно дальше от опасного места в том направлении, откуда пришли.</w:t>
      </w:r>
      <w:r w:rsidR="0023208B"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br/>
        <w:t>- Зовите на помощь.</w:t>
      </w:r>
      <w:r w:rsidR="0023208B"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br/>
        <w:t xml:space="preserve">- </w:t>
      </w:r>
      <w:r w:rsidR="0023208B" w:rsidRPr="0023208B">
        <w:rPr>
          <w:rFonts w:ascii="Times New Roman" w:eastAsia="Times New Roman" w:hAnsi="Times New Roman" w:cs="Times New Roman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Если вы оказываете помощь:</w:t>
      </w:r>
      <w:r>
        <w:rPr>
          <w:rFonts w:ascii="Times New Roman" w:eastAsia="Times New Roman" w:hAnsi="Times New Roman" w:cs="Times New Roman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285575" w:rsidRPr="0023208B" w:rsidRDefault="0023208B" w:rsidP="00B653D4">
      <w:pPr>
        <w:shd w:val="clear" w:color="auto" w:fill="FFFFFF"/>
        <w:tabs>
          <w:tab w:val="left" w:pos="142"/>
          <w:tab w:val="left" w:pos="567"/>
        </w:tabs>
        <w:spacing w:after="0" w:line="240" w:lineRule="auto"/>
        <w:textAlignment w:val="baseline"/>
        <w:outlineLvl w:val="0"/>
        <w:rPr>
          <w:rFonts w:ascii="Times New Roman" w:hAnsi="Times New Roman" w:cs="Times New Roman"/>
          <w:sz w:val="28"/>
          <w:szCs w:val="28"/>
        </w:rPr>
      </w:pPr>
      <w:r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>- Подходите к полынье очень осторожно, лучше подползти по-</w:t>
      </w:r>
      <w:proofErr w:type="gramStart"/>
      <w:r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>пластунски.</w:t>
      </w:r>
      <w:r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br/>
        <w:t>-</w:t>
      </w:r>
      <w:proofErr w:type="gramEnd"/>
      <w:r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 xml:space="preserve"> Сообщите пострадавшему криком, что идете ему на помощь, это придаст ему силы, уверенность.</w:t>
      </w:r>
      <w:r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br/>
        <w:t>- За 3-4 метра протяните ему веревку, шест, доску, шарф или любое другое подручное средство.</w:t>
      </w:r>
      <w:r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br/>
      </w:r>
      <w:r w:rsidRPr="0023208B">
        <w:rPr>
          <w:rFonts w:ascii="Times New Roman" w:eastAsia="Times New Roman" w:hAnsi="Times New Roman" w:cs="Times New Roman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Отогревание пострадавшего:</w:t>
      </w:r>
      <w:r w:rsidRPr="0023208B">
        <w:rPr>
          <w:rFonts w:ascii="Times New Roman" w:eastAsia="Times New Roman" w:hAnsi="Times New Roman" w:cs="Times New Roman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br/>
      </w:r>
      <w:r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t>1. Пострадавшего надо укрыть в месте, защищенном от ветра, хорошо укутать в любую имеющуюся одежду, одеяло.</w:t>
      </w:r>
      <w:r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br/>
        <w:t xml:space="preserve">2. Если он в сознании, напоить горячим чаем, кофе. </w:t>
      </w:r>
      <w:r w:rsidRPr="0023208B">
        <w:rPr>
          <w:rFonts w:ascii="Times New Roman" w:eastAsia="Times New Roman" w:hAnsi="Times New Roman" w:cs="Times New Roman"/>
          <w:color w:val="3B4256"/>
          <w:sz w:val="28"/>
          <w:szCs w:val="28"/>
          <w:bdr w:val="none" w:sz="0" w:space="0" w:color="auto" w:frame="1"/>
          <w:lang w:eastAsia="ru-RU"/>
        </w:rPr>
        <w:br/>
        <w:t xml:space="preserve">3. Нельзя растирать тело, давать алкоголь, этим можно нанести серьезный вред организму. </w:t>
      </w:r>
    </w:p>
    <w:sectPr w:rsidR="00285575" w:rsidRPr="0023208B" w:rsidSect="0023208B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565"/>
    <w:rsid w:val="0023208B"/>
    <w:rsid w:val="00285575"/>
    <w:rsid w:val="00511C41"/>
    <w:rsid w:val="00B653D4"/>
    <w:rsid w:val="00D53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093EFE-0A66-411D-B97A-8AA243816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3208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3208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2320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877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0259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215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3</cp:revision>
  <dcterms:created xsi:type="dcterms:W3CDTF">2021-12-20T03:20:00Z</dcterms:created>
  <dcterms:modified xsi:type="dcterms:W3CDTF">2021-12-20T04:01:00Z</dcterms:modified>
</cp:coreProperties>
</file>