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4588D" w14:textId="77777777" w:rsidR="001E312D" w:rsidRPr="001B0821" w:rsidRDefault="001E312D" w:rsidP="001E312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  <w:bookmarkStart w:id="0" w:name="_Hlk194500553"/>
      <w:r w:rsidRPr="001B0821">
        <w:rPr>
          <w:b/>
          <w:bCs/>
          <w:color w:val="000000"/>
          <w:sz w:val="28"/>
          <w:szCs w:val="28"/>
        </w:rPr>
        <w:t xml:space="preserve">АДМИНИСТРАЦИЯ ВЕРХ-ТУЛИНСКОГО СЕЛЬСОВЕТА </w:t>
      </w:r>
    </w:p>
    <w:p w14:paraId="44B6117C" w14:textId="77777777" w:rsidR="001E312D" w:rsidRPr="001B0821" w:rsidRDefault="001E312D" w:rsidP="001E312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1B0821">
        <w:rPr>
          <w:b/>
          <w:bCs/>
          <w:color w:val="000000"/>
          <w:sz w:val="28"/>
          <w:szCs w:val="28"/>
        </w:rPr>
        <w:t>НОВОСИБИРСКОГО РАЙОНА НОВОСИБИРСКОЙ ОБЛАСТИ</w:t>
      </w:r>
    </w:p>
    <w:p w14:paraId="17C98A0E" w14:textId="77777777" w:rsidR="001E312D" w:rsidRPr="001B0821" w:rsidRDefault="001E312D" w:rsidP="001E312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29C203EB" w14:textId="77777777" w:rsidR="001E312D" w:rsidRPr="001B0821" w:rsidRDefault="001E312D" w:rsidP="001E312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1B0821">
        <w:rPr>
          <w:b/>
          <w:bCs/>
          <w:color w:val="000000"/>
          <w:sz w:val="28"/>
          <w:szCs w:val="28"/>
        </w:rPr>
        <w:t>ПОСТАНОВЛЕНИЕ</w:t>
      </w:r>
    </w:p>
    <w:p w14:paraId="131D1721" w14:textId="77777777" w:rsidR="001E312D" w:rsidRPr="001B0821" w:rsidRDefault="001E312D" w:rsidP="001E312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5E0D0EC6" w14:textId="77777777" w:rsidR="001E312D" w:rsidRPr="001B0821" w:rsidRDefault="001E312D" w:rsidP="001E312D">
      <w:pPr>
        <w:autoSpaceDE w:val="0"/>
        <w:autoSpaceDN w:val="0"/>
        <w:adjustRightInd w:val="0"/>
        <w:spacing w:line="240" w:lineRule="atLeast"/>
        <w:jc w:val="center"/>
        <w:rPr>
          <w:bCs/>
          <w:color w:val="000000"/>
          <w:sz w:val="28"/>
          <w:szCs w:val="28"/>
        </w:rPr>
      </w:pPr>
      <w:r w:rsidRPr="001B0821">
        <w:rPr>
          <w:bCs/>
          <w:color w:val="000000"/>
          <w:sz w:val="28"/>
          <w:szCs w:val="28"/>
        </w:rPr>
        <w:t>с. Верх-Тула</w:t>
      </w:r>
    </w:p>
    <w:p w14:paraId="35FCAE34" w14:textId="77777777" w:rsidR="001E312D" w:rsidRPr="001B0821" w:rsidRDefault="001E312D" w:rsidP="001E312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39B3C66D" w14:textId="77777777" w:rsidR="001E312D" w:rsidRPr="001B0821" w:rsidRDefault="001E312D" w:rsidP="001E312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40D00CA7" w14:textId="05338C27" w:rsidR="001E312D" w:rsidRPr="001B0821" w:rsidRDefault="001E312D" w:rsidP="001E312D">
      <w:pPr>
        <w:autoSpaceDE w:val="0"/>
        <w:autoSpaceDN w:val="0"/>
        <w:adjustRightInd w:val="0"/>
        <w:spacing w:line="240" w:lineRule="atLeast"/>
        <w:rPr>
          <w:bCs/>
          <w:color w:val="000000"/>
          <w:sz w:val="28"/>
          <w:szCs w:val="28"/>
        </w:rPr>
      </w:pPr>
      <w:r w:rsidRPr="001B0821">
        <w:rPr>
          <w:bCs/>
          <w:color w:val="000000"/>
          <w:sz w:val="28"/>
          <w:szCs w:val="28"/>
        </w:rPr>
        <w:t xml:space="preserve">от </w:t>
      </w:r>
      <w:r w:rsidR="005158F4">
        <w:rPr>
          <w:bCs/>
          <w:color w:val="000000"/>
          <w:sz w:val="28"/>
          <w:szCs w:val="28"/>
        </w:rPr>
        <w:t>11 апреля</w:t>
      </w:r>
      <w:r>
        <w:rPr>
          <w:bCs/>
          <w:color w:val="000000"/>
          <w:sz w:val="28"/>
          <w:szCs w:val="28"/>
        </w:rPr>
        <w:t xml:space="preserve"> 2025</w:t>
      </w:r>
      <w:r w:rsidRPr="001B0821">
        <w:rPr>
          <w:bCs/>
          <w:color w:val="000000"/>
          <w:sz w:val="28"/>
          <w:szCs w:val="28"/>
        </w:rPr>
        <w:t xml:space="preserve"> г.</w:t>
      </w:r>
      <w:r>
        <w:rPr>
          <w:bCs/>
          <w:color w:val="000000"/>
          <w:sz w:val="28"/>
          <w:szCs w:val="28"/>
        </w:rPr>
        <w:tab/>
      </w:r>
      <w:r w:rsidRPr="001B0821">
        <w:rPr>
          <w:b/>
          <w:bCs/>
          <w:color w:val="000000"/>
          <w:sz w:val="28"/>
          <w:szCs w:val="28"/>
        </w:rPr>
        <w:tab/>
      </w:r>
      <w:r w:rsidRPr="001B0821">
        <w:rPr>
          <w:b/>
          <w:bCs/>
          <w:color w:val="000000"/>
          <w:sz w:val="28"/>
          <w:szCs w:val="28"/>
        </w:rPr>
        <w:tab/>
      </w:r>
      <w:r w:rsidRPr="001B0821">
        <w:rPr>
          <w:b/>
          <w:bCs/>
          <w:color w:val="000000"/>
          <w:sz w:val="28"/>
          <w:szCs w:val="28"/>
        </w:rPr>
        <w:tab/>
      </w:r>
      <w:r w:rsidRPr="001B0821">
        <w:rPr>
          <w:b/>
          <w:bCs/>
          <w:color w:val="000000"/>
          <w:sz w:val="28"/>
          <w:szCs w:val="28"/>
        </w:rPr>
        <w:tab/>
      </w:r>
      <w:r w:rsidRPr="001B0821">
        <w:rPr>
          <w:b/>
          <w:bCs/>
          <w:color w:val="000000"/>
          <w:sz w:val="28"/>
          <w:szCs w:val="28"/>
        </w:rPr>
        <w:tab/>
      </w:r>
      <w:r w:rsidRPr="001B0821">
        <w:rPr>
          <w:bCs/>
          <w:color w:val="000000"/>
          <w:sz w:val="28"/>
          <w:szCs w:val="28"/>
        </w:rPr>
        <w:t>№</w:t>
      </w:r>
      <w:r w:rsidR="005158F4">
        <w:rPr>
          <w:bCs/>
          <w:color w:val="000000"/>
          <w:sz w:val="28"/>
          <w:szCs w:val="28"/>
        </w:rPr>
        <w:t>146</w:t>
      </w:r>
      <w:r>
        <w:rPr>
          <w:bCs/>
          <w:color w:val="000000"/>
          <w:sz w:val="28"/>
          <w:szCs w:val="28"/>
        </w:rPr>
        <w:t>/88.005</w:t>
      </w:r>
    </w:p>
    <w:p w14:paraId="08824055" w14:textId="77777777" w:rsidR="001E312D" w:rsidRPr="00CE181E" w:rsidRDefault="001E312D" w:rsidP="001E312D">
      <w:pPr>
        <w:rPr>
          <w:sz w:val="28"/>
          <w:szCs w:val="28"/>
        </w:rPr>
      </w:pPr>
    </w:p>
    <w:p w14:paraId="07EAB24E" w14:textId="77777777" w:rsidR="001E312D" w:rsidRDefault="001E312D" w:rsidP="001E312D">
      <w:pPr>
        <w:ind w:firstLine="540"/>
        <w:jc w:val="center"/>
        <w:rPr>
          <w:sz w:val="28"/>
          <w:szCs w:val="28"/>
        </w:rPr>
      </w:pPr>
      <w:r w:rsidRPr="002168D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объектов, </w:t>
      </w:r>
    </w:p>
    <w:p w14:paraId="51C7215E" w14:textId="77777777" w:rsidR="001E312D" w:rsidRPr="00720670" w:rsidRDefault="001E312D" w:rsidP="001E312D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в отношении которых планируется заключение концессионных соглашений в 2025 году</w:t>
      </w:r>
    </w:p>
    <w:p w14:paraId="5F57F47B" w14:textId="77777777" w:rsidR="001E312D" w:rsidRPr="002341BC" w:rsidRDefault="001E312D" w:rsidP="001E312D">
      <w:pPr>
        <w:rPr>
          <w:sz w:val="28"/>
          <w:szCs w:val="28"/>
        </w:rPr>
      </w:pPr>
    </w:p>
    <w:p w14:paraId="4C4AEAA6" w14:textId="77777777" w:rsidR="001E312D" w:rsidRPr="002341BC" w:rsidRDefault="001E312D" w:rsidP="001E312D">
      <w:pPr>
        <w:ind w:firstLine="709"/>
        <w:jc w:val="both"/>
        <w:rPr>
          <w:color w:val="000000"/>
          <w:sz w:val="28"/>
          <w:szCs w:val="28"/>
        </w:rPr>
      </w:pPr>
      <w:r w:rsidRPr="002341BC">
        <w:rPr>
          <w:color w:val="000000"/>
          <w:sz w:val="28"/>
          <w:szCs w:val="28"/>
        </w:rPr>
        <w:t xml:space="preserve">В соответствии с Федеральным законом  </w:t>
      </w:r>
      <w:hyperlink r:id="rId5" w:tgtFrame="_blank" w:history="1">
        <w:r w:rsidRPr="002341BC">
          <w:rPr>
            <w:color w:val="000000"/>
            <w:sz w:val="28"/>
            <w:szCs w:val="28"/>
          </w:rPr>
          <w:t>от 06.10.2003 № 131-ФЗ</w:t>
        </w:r>
      </w:hyperlink>
      <w:r w:rsidRPr="002341BC">
        <w:rPr>
          <w:color w:val="000000"/>
          <w:sz w:val="28"/>
          <w:szCs w:val="28"/>
        </w:rPr>
        <w:t xml:space="preserve"> "Об общих принципах организации местного самоуправления в Российской Федерации", ч.3 ст. 4 </w:t>
      </w:r>
      <w:r w:rsidRPr="002341BC">
        <w:rPr>
          <w:sz w:val="28"/>
          <w:szCs w:val="28"/>
        </w:rPr>
        <w:t xml:space="preserve">Федерального закона от 21.07.2005 </w:t>
      </w:r>
      <w:r>
        <w:rPr>
          <w:sz w:val="28"/>
          <w:szCs w:val="28"/>
        </w:rPr>
        <w:t>№</w:t>
      </w:r>
      <w:r w:rsidRPr="002341BC">
        <w:rPr>
          <w:sz w:val="28"/>
          <w:szCs w:val="28"/>
        </w:rPr>
        <w:t xml:space="preserve"> 115-ФЗ "О концессионных соглашениях</w:t>
      </w:r>
      <w:r w:rsidRPr="00CA4F5C">
        <w:rPr>
          <w:sz w:val="28"/>
          <w:szCs w:val="28"/>
        </w:rPr>
        <w:t xml:space="preserve">", </w:t>
      </w:r>
      <w:r w:rsidRPr="00441580">
        <w:rPr>
          <w:color w:val="000000"/>
          <w:sz w:val="28"/>
          <w:szCs w:val="28"/>
        </w:rPr>
        <w:t>Порядк</w:t>
      </w:r>
      <w:r w:rsidRPr="00CA4F5C">
        <w:rPr>
          <w:color w:val="000000"/>
          <w:sz w:val="28"/>
          <w:szCs w:val="28"/>
        </w:rPr>
        <w:t>ом</w:t>
      </w:r>
      <w:r w:rsidRPr="00441580">
        <w:rPr>
          <w:color w:val="000000"/>
          <w:sz w:val="28"/>
          <w:szCs w:val="28"/>
        </w:rPr>
        <w:t xml:space="preserve"> заключения концессионных соглашений в отношении имущества, находящегося в собственности Верх-Тулинского сельсовета Новосибирского района Новосибирской области</w:t>
      </w:r>
      <w:r w:rsidRPr="00CA4F5C">
        <w:rPr>
          <w:color w:val="000000"/>
          <w:sz w:val="28"/>
          <w:szCs w:val="28"/>
        </w:rPr>
        <w:t>, утвержденным решением Совета депутата Верх-Тулинского сельсовета Новосибирского района Новосибирской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441580">
        <w:rPr>
          <w:rFonts w:eastAsia="Calibri"/>
          <w:sz w:val="28"/>
          <w:szCs w:val="28"/>
          <w:lang w:eastAsia="en-US"/>
        </w:rPr>
        <w:t>от  14</w:t>
      </w:r>
      <w:r>
        <w:rPr>
          <w:rFonts w:eastAsia="Calibri"/>
          <w:sz w:val="28"/>
          <w:szCs w:val="28"/>
          <w:lang w:eastAsia="en-US"/>
        </w:rPr>
        <w:t>.10.</w:t>
      </w:r>
      <w:r w:rsidRPr="00441580">
        <w:rPr>
          <w:rFonts w:eastAsia="Calibri"/>
          <w:sz w:val="28"/>
          <w:szCs w:val="28"/>
          <w:lang w:eastAsia="en-US"/>
        </w:rPr>
        <w:t>2022 г.№7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341BC">
        <w:rPr>
          <w:color w:val="000000"/>
          <w:sz w:val="28"/>
          <w:szCs w:val="28"/>
        </w:rPr>
        <w:t xml:space="preserve">руководствуясь Уставом </w:t>
      </w:r>
      <w:r>
        <w:rPr>
          <w:color w:val="000000"/>
          <w:sz w:val="28"/>
          <w:szCs w:val="28"/>
        </w:rPr>
        <w:t xml:space="preserve">сельского поселения </w:t>
      </w:r>
      <w:r w:rsidRPr="002341BC">
        <w:rPr>
          <w:color w:val="000000"/>
          <w:sz w:val="28"/>
          <w:szCs w:val="28"/>
        </w:rPr>
        <w:t xml:space="preserve">Верх-Тулинского сельсовета Новосибирского </w:t>
      </w:r>
      <w:r>
        <w:rPr>
          <w:color w:val="000000"/>
          <w:sz w:val="28"/>
          <w:szCs w:val="28"/>
        </w:rPr>
        <w:t xml:space="preserve">муниципального </w:t>
      </w:r>
      <w:r w:rsidRPr="002341BC">
        <w:rPr>
          <w:color w:val="000000"/>
          <w:sz w:val="28"/>
          <w:szCs w:val="28"/>
        </w:rPr>
        <w:t>района Новосибирской области</w:t>
      </w:r>
    </w:p>
    <w:p w14:paraId="7118C595" w14:textId="77777777" w:rsidR="001E312D" w:rsidRPr="00720670" w:rsidRDefault="001E312D" w:rsidP="001E312D">
      <w:pPr>
        <w:jc w:val="both"/>
        <w:rPr>
          <w:color w:val="000000"/>
          <w:sz w:val="28"/>
          <w:szCs w:val="28"/>
        </w:rPr>
      </w:pPr>
      <w:r w:rsidRPr="00720670">
        <w:rPr>
          <w:color w:val="000000"/>
          <w:sz w:val="28"/>
          <w:szCs w:val="28"/>
        </w:rPr>
        <w:t>ПОСТАНОВЛЯЕТ:</w:t>
      </w:r>
    </w:p>
    <w:p w14:paraId="5E60D8D1" w14:textId="77777777" w:rsidR="001E312D" w:rsidRPr="00D46890" w:rsidRDefault="001E312D" w:rsidP="001E312D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D46890">
        <w:rPr>
          <w:color w:val="000000"/>
          <w:sz w:val="28"/>
          <w:szCs w:val="28"/>
        </w:rPr>
        <w:t>Утвердить перечень объектов, находящихся в собственности Верх-Тулинского сельсовета Новосибирского района Новосибирской области, в отношении которых планируется</w:t>
      </w:r>
      <w:r>
        <w:rPr>
          <w:color w:val="000000"/>
          <w:sz w:val="28"/>
          <w:szCs w:val="28"/>
        </w:rPr>
        <w:t xml:space="preserve"> </w:t>
      </w:r>
      <w:r w:rsidRPr="00D46890">
        <w:rPr>
          <w:color w:val="000000"/>
          <w:sz w:val="28"/>
          <w:szCs w:val="28"/>
        </w:rPr>
        <w:t xml:space="preserve">заключение </w:t>
      </w:r>
      <w:r>
        <w:rPr>
          <w:color w:val="000000"/>
          <w:sz w:val="28"/>
          <w:szCs w:val="28"/>
        </w:rPr>
        <w:t>концессионных соглашений в 202</w:t>
      </w:r>
      <w:r w:rsidR="00122C0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году, согласно приложению.</w:t>
      </w:r>
    </w:p>
    <w:p w14:paraId="446AB526" w14:textId="7AB99BCD" w:rsidR="001E312D" w:rsidRDefault="001E312D" w:rsidP="001E312D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531B24">
        <w:rPr>
          <w:color w:val="000000"/>
          <w:sz w:val="28"/>
          <w:szCs w:val="28"/>
        </w:rPr>
        <w:t> Опубликовать настоящее</w:t>
      </w:r>
      <w:r w:rsidR="00E92380">
        <w:rPr>
          <w:color w:val="000000"/>
          <w:sz w:val="28"/>
          <w:szCs w:val="28"/>
        </w:rPr>
        <w:t xml:space="preserve"> постановление</w:t>
      </w:r>
      <w:r w:rsidRPr="00531B24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официальном сайте</w:t>
      </w:r>
      <w:r w:rsidRPr="00531B24">
        <w:rPr>
          <w:color w:val="000000"/>
          <w:sz w:val="28"/>
          <w:szCs w:val="28"/>
        </w:rPr>
        <w:t xml:space="preserve"> Верх-Тулинского сельсовета</w:t>
      </w:r>
      <w:r>
        <w:rPr>
          <w:color w:val="000000"/>
          <w:sz w:val="28"/>
          <w:szCs w:val="28"/>
        </w:rPr>
        <w:t xml:space="preserve"> и на сайте </w:t>
      </w:r>
      <w:r w:rsidRPr="001E312D">
        <w:rPr>
          <w:color w:val="000000"/>
          <w:sz w:val="28"/>
          <w:szCs w:val="28"/>
        </w:rPr>
        <w:t>https://torgi.gov.ru</w:t>
      </w:r>
      <w:r w:rsidRPr="00531B24">
        <w:rPr>
          <w:color w:val="000000"/>
          <w:sz w:val="28"/>
          <w:szCs w:val="28"/>
        </w:rPr>
        <w:t>.</w:t>
      </w:r>
    </w:p>
    <w:p w14:paraId="4CB449DF" w14:textId="77777777" w:rsidR="001E312D" w:rsidRPr="00531B24" w:rsidRDefault="001E312D" w:rsidP="001E312D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531B24">
        <w:rPr>
          <w:color w:val="000000"/>
          <w:sz w:val="28"/>
          <w:szCs w:val="28"/>
        </w:rPr>
        <w:t> Контроль за исполнением настоящего постановления возложить на зам.главы администрации Верх-Тулинского сельсовета Ена И.Ю.</w:t>
      </w:r>
    </w:p>
    <w:p w14:paraId="3B82CC66" w14:textId="77777777" w:rsidR="001E312D" w:rsidRDefault="001E312D" w:rsidP="001E312D">
      <w:pPr>
        <w:ind w:firstLine="567"/>
        <w:jc w:val="both"/>
        <w:rPr>
          <w:color w:val="000000"/>
          <w:sz w:val="28"/>
          <w:szCs w:val="28"/>
        </w:rPr>
      </w:pPr>
      <w:r w:rsidRPr="00720670">
        <w:rPr>
          <w:color w:val="000000"/>
          <w:sz w:val="28"/>
          <w:szCs w:val="28"/>
        </w:rPr>
        <w:t> </w:t>
      </w:r>
    </w:p>
    <w:p w14:paraId="23E83D79" w14:textId="77777777" w:rsidR="001E312D" w:rsidRDefault="001E312D" w:rsidP="001E312D">
      <w:pPr>
        <w:ind w:firstLine="540"/>
        <w:jc w:val="both"/>
        <w:rPr>
          <w:color w:val="000000"/>
          <w:sz w:val="28"/>
          <w:szCs w:val="28"/>
        </w:rPr>
      </w:pPr>
    </w:p>
    <w:p w14:paraId="1F8B0B53" w14:textId="77777777" w:rsidR="001E312D" w:rsidRDefault="001E312D" w:rsidP="001E312D">
      <w:pPr>
        <w:ind w:firstLine="540"/>
        <w:jc w:val="both"/>
        <w:rPr>
          <w:color w:val="000000"/>
          <w:sz w:val="28"/>
          <w:szCs w:val="28"/>
        </w:rPr>
      </w:pPr>
    </w:p>
    <w:p w14:paraId="343E23C1" w14:textId="77777777" w:rsidR="001E312D" w:rsidRDefault="001E312D" w:rsidP="001E312D">
      <w:pPr>
        <w:jc w:val="both"/>
        <w:rPr>
          <w:color w:val="000000"/>
          <w:sz w:val="28"/>
          <w:szCs w:val="28"/>
        </w:rPr>
      </w:pPr>
      <w:r w:rsidRPr="00720670">
        <w:rPr>
          <w:color w:val="000000"/>
          <w:sz w:val="28"/>
          <w:szCs w:val="28"/>
        </w:rPr>
        <w:t>Глава Верх-Тулинского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М.И. Соболёк</w:t>
      </w:r>
    </w:p>
    <w:p w14:paraId="4EEE6A38" w14:textId="77777777" w:rsidR="001E312D" w:rsidRDefault="001E312D" w:rsidP="001E312D">
      <w:pPr>
        <w:jc w:val="both"/>
        <w:rPr>
          <w:color w:val="000000"/>
          <w:sz w:val="28"/>
          <w:szCs w:val="28"/>
        </w:rPr>
      </w:pPr>
    </w:p>
    <w:p w14:paraId="2B6DCEA5" w14:textId="77777777" w:rsidR="001E312D" w:rsidRDefault="001E312D" w:rsidP="001E312D">
      <w:pPr>
        <w:jc w:val="both"/>
        <w:rPr>
          <w:color w:val="000000"/>
          <w:sz w:val="28"/>
          <w:szCs w:val="28"/>
        </w:rPr>
      </w:pPr>
    </w:p>
    <w:p w14:paraId="2E9D63CA" w14:textId="77777777" w:rsidR="001E312D" w:rsidRDefault="001E312D" w:rsidP="001E312D">
      <w:pPr>
        <w:jc w:val="both"/>
        <w:rPr>
          <w:color w:val="000000"/>
          <w:sz w:val="28"/>
          <w:szCs w:val="28"/>
        </w:rPr>
      </w:pPr>
    </w:p>
    <w:p w14:paraId="6709F9AC" w14:textId="77777777" w:rsidR="001E312D" w:rsidRDefault="001E312D" w:rsidP="001E312D">
      <w:pPr>
        <w:jc w:val="both"/>
        <w:rPr>
          <w:color w:val="000000"/>
          <w:sz w:val="20"/>
          <w:szCs w:val="20"/>
        </w:rPr>
      </w:pPr>
    </w:p>
    <w:p w14:paraId="04BC2BA8" w14:textId="77777777" w:rsidR="001E312D" w:rsidRDefault="001E312D" w:rsidP="001E312D">
      <w:pPr>
        <w:jc w:val="both"/>
        <w:rPr>
          <w:color w:val="000000"/>
          <w:sz w:val="20"/>
          <w:szCs w:val="20"/>
        </w:rPr>
      </w:pPr>
    </w:p>
    <w:p w14:paraId="41E37C49" w14:textId="77777777" w:rsidR="001E312D" w:rsidRDefault="001E312D" w:rsidP="001E312D">
      <w:pPr>
        <w:jc w:val="both"/>
        <w:rPr>
          <w:color w:val="000000"/>
          <w:sz w:val="20"/>
          <w:szCs w:val="20"/>
        </w:rPr>
      </w:pPr>
    </w:p>
    <w:p w14:paraId="4F23D575" w14:textId="77777777" w:rsidR="001E312D" w:rsidRPr="00CE181E" w:rsidRDefault="001E312D" w:rsidP="001E312D">
      <w:pPr>
        <w:jc w:val="both"/>
        <w:rPr>
          <w:color w:val="000000"/>
          <w:sz w:val="20"/>
          <w:szCs w:val="20"/>
        </w:rPr>
      </w:pPr>
      <w:r w:rsidRPr="00CE181E">
        <w:rPr>
          <w:color w:val="000000"/>
          <w:sz w:val="20"/>
          <w:szCs w:val="20"/>
        </w:rPr>
        <w:t>Исп. Е.А. Тюленева</w:t>
      </w:r>
    </w:p>
    <w:p w14:paraId="2CC0DAA6" w14:textId="77777777" w:rsidR="001E312D" w:rsidRDefault="001E312D" w:rsidP="001E312D">
      <w:pPr>
        <w:jc w:val="both"/>
        <w:rPr>
          <w:color w:val="000000"/>
          <w:sz w:val="20"/>
          <w:szCs w:val="20"/>
        </w:rPr>
        <w:sectPr w:rsidR="001E312D" w:rsidSect="0048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181E">
        <w:rPr>
          <w:color w:val="000000"/>
          <w:sz w:val="20"/>
          <w:szCs w:val="20"/>
        </w:rPr>
        <w:t>2933268</w:t>
      </w:r>
    </w:p>
    <w:bookmarkEnd w:id="0"/>
    <w:p w14:paraId="7D90D06B" w14:textId="77777777" w:rsidR="001E312D" w:rsidRDefault="001E312D" w:rsidP="001E312D">
      <w:pPr>
        <w:jc w:val="right"/>
      </w:pPr>
      <w:r>
        <w:lastRenderedPageBreak/>
        <w:t xml:space="preserve">Приложение </w:t>
      </w:r>
    </w:p>
    <w:p w14:paraId="379888F7" w14:textId="77777777" w:rsidR="001E312D" w:rsidRDefault="001E312D" w:rsidP="001E312D">
      <w:pPr>
        <w:jc w:val="right"/>
      </w:pPr>
      <w:r>
        <w:t>К постановлению</w:t>
      </w:r>
    </w:p>
    <w:p w14:paraId="71CB3B60" w14:textId="77777777" w:rsidR="001E312D" w:rsidRDefault="001E312D" w:rsidP="001E312D">
      <w:pPr>
        <w:jc w:val="right"/>
      </w:pPr>
      <w:r>
        <w:t xml:space="preserve"> администрации Верх-Тулинского сельсовета</w:t>
      </w:r>
    </w:p>
    <w:p w14:paraId="1CB1D54D" w14:textId="77777777" w:rsidR="001E312D" w:rsidRDefault="001E312D" w:rsidP="001E312D">
      <w:pPr>
        <w:jc w:val="right"/>
      </w:pPr>
      <w:r>
        <w:t xml:space="preserve">Новосибирского района </w:t>
      </w:r>
    </w:p>
    <w:p w14:paraId="6D50B586" w14:textId="77777777" w:rsidR="001E312D" w:rsidRDefault="001E312D" w:rsidP="001E312D">
      <w:pPr>
        <w:jc w:val="right"/>
      </w:pPr>
      <w:r>
        <w:t>Новосибирской области</w:t>
      </w:r>
    </w:p>
    <w:p w14:paraId="4C50CB9E" w14:textId="3BB2C116" w:rsidR="001E312D" w:rsidRDefault="001E312D" w:rsidP="001E312D">
      <w:pPr>
        <w:jc w:val="right"/>
      </w:pPr>
      <w:r>
        <w:t xml:space="preserve">От </w:t>
      </w:r>
      <w:r w:rsidR="005158F4">
        <w:t>11.04.2025</w:t>
      </w:r>
      <w:r>
        <w:t>г. №</w:t>
      </w:r>
      <w:r w:rsidR="005158F4">
        <w:t>146</w:t>
      </w:r>
      <w:bookmarkStart w:id="1" w:name="_GoBack"/>
      <w:bookmarkEnd w:id="1"/>
      <w:r>
        <w:rPr>
          <w:bCs/>
          <w:color w:val="000000"/>
          <w:sz w:val="28"/>
          <w:szCs w:val="28"/>
        </w:rPr>
        <w:t>/88.005</w:t>
      </w:r>
    </w:p>
    <w:p w14:paraId="52A042A4" w14:textId="77777777" w:rsidR="001E312D" w:rsidRDefault="001E312D" w:rsidP="001E312D">
      <w:pPr>
        <w:jc w:val="right"/>
      </w:pPr>
    </w:p>
    <w:p w14:paraId="69296A0A" w14:textId="77777777" w:rsidR="001E312D" w:rsidRDefault="001E312D" w:rsidP="001E312D">
      <w:pPr>
        <w:jc w:val="right"/>
      </w:pPr>
    </w:p>
    <w:p w14:paraId="74D5E103" w14:textId="77777777" w:rsidR="001E312D" w:rsidRPr="000551E3" w:rsidRDefault="001E312D" w:rsidP="001E312D">
      <w:pPr>
        <w:jc w:val="center"/>
        <w:rPr>
          <w:sz w:val="28"/>
          <w:szCs w:val="28"/>
        </w:rPr>
      </w:pPr>
      <w:r w:rsidRPr="000551E3">
        <w:rPr>
          <w:sz w:val="28"/>
          <w:szCs w:val="28"/>
        </w:rPr>
        <w:t>Перечень объектов,</w:t>
      </w:r>
    </w:p>
    <w:p w14:paraId="4C26390F" w14:textId="77777777" w:rsidR="001E312D" w:rsidRDefault="001E312D" w:rsidP="001E312D">
      <w:pPr>
        <w:jc w:val="center"/>
        <w:rPr>
          <w:color w:val="000000"/>
          <w:sz w:val="28"/>
          <w:szCs w:val="28"/>
        </w:rPr>
      </w:pPr>
      <w:r w:rsidRPr="000551E3">
        <w:rPr>
          <w:color w:val="000000"/>
          <w:sz w:val="28"/>
          <w:szCs w:val="28"/>
        </w:rPr>
        <w:t>находящихся в собственности Верх-Тулинского сельсовета Новосибирского района Новосибирской области, в отношении которых планируется заключение концессионных соглашений в 202</w:t>
      </w:r>
      <w:r>
        <w:rPr>
          <w:color w:val="000000"/>
          <w:sz w:val="28"/>
          <w:szCs w:val="28"/>
        </w:rPr>
        <w:t>5</w:t>
      </w:r>
      <w:r w:rsidRPr="000551E3">
        <w:rPr>
          <w:color w:val="000000"/>
          <w:sz w:val="28"/>
          <w:szCs w:val="28"/>
        </w:rPr>
        <w:t xml:space="preserve"> году</w:t>
      </w:r>
    </w:p>
    <w:p w14:paraId="7167CFC9" w14:textId="77777777" w:rsidR="001E312D" w:rsidRDefault="001E312D" w:rsidP="001E312D">
      <w:pPr>
        <w:jc w:val="center"/>
        <w:rPr>
          <w:color w:val="000000"/>
          <w:sz w:val="28"/>
          <w:szCs w:val="28"/>
        </w:rPr>
      </w:pPr>
    </w:p>
    <w:p w14:paraId="369B3BF8" w14:textId="77777777" w:rsidR="001E312D" w:rsidRDefault="001E312D" w:rsidP="001E312D">
      <w:pPr>
        <w:jc w:val="center"/>
        <w:rPr>
          <w:color w:val="000000"/>
          <w:sz w:val="28"/>
          <w:szCs w:val="28"/>
        </w:rPr>
      </w:pPr>
    </w:p>
    <w:p w14:paraId="7C586CEF" w14:textId="77777777" w:rsidR="001E312D" w:rsidRPr="00E868EC" w:rsidRDefault="001E312D" w:rsidP="001E312D">
      <w:pPr>
        <w:pStyle w:val="a3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E868EC">
        <w:rPr>
          <w:b/>
          <w:bCs/>
          <w:color w:val="000000"/>
          <w:sz w:val="28"/>
          <w:szCs w:val="28"/>
        </w:rPr>
        <w:t>Котельная в п. Красный Восток</w:t>
      </w:r>
    </w:p>
    <w:p w14:paraId="675816D7" w14:textId="77777777" w:rsidR="001E312D" w:rsidRDefault="001E312D" w:rsidP="001E312D">
      <w:pPr>
        <w:jc w:val="center"/>
        <w:rPr>
          <w:color w:val="000000"/>
          <w:sz w:val="28"/>
          <w:szCs w:val="28"/>
        </w:rPr>
      </w:pPr>
    </w:p>
    <w:p w14:paraId="3971266C" w14:textId="77777777" w:rsidR="001E312D" w:rsidRPr="00E868EC" w:rsidRDefault="001E312D" w:rsidP="001E312D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868EC">
        <w:rPr>
          <w:sz w:val="28"/>
          <w:szCs w:val="28"/>
        </w:rPr>
        <w:t>Перечень недвижимого имущества, входящего в состав Объекта Соглашения:</w:t>
      </w:r>
    </w:p>
    <w:tbl>
      <w:tblPr>
        <w:tblStyle w:val="a4"/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702"/>
        <w:gridCol w:w="2059"/>
        <w:gridCol w:w="2621"/>
        <w:gridCol w:w="1985"/>
        <w:gridCol w:w="2128"/>
        <w:gridCol w:w="2410"/>
      </w:tblGrid>
      <w:tr w:rsidR="001E312D" w14:paraId="4529C4E7" w14:textId="77777777" w:rsidTr="006E6E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BE1CA" w14:textId="77777777" w:rsidR="001E312D" w:rsidRDefault="001E312D" w:rsidP="006E6E29">
            <w:pPr>
              <w:spacing w:before="10" w:line="260" w:lineRule="exact"/>
              <w:jc w:val="center"/>
            </w:pPr>
          </w:p>
          <w:p w14:paraId="4271D315" w14:textId="77777777" w:rsidR="001E312D" w:rsidRDefault="001E312D" w:rsidP="006E6E29">
            <w:pPr>
              <w:ind w:left="97" w:right="-20"/>
              <w:jc w:val="center"/>
            </w:pPr>
            <w:r>
              <w:rPr>
                <w:b/>
                <w:bCs/>
                <w:w w:val="103"/>
              </w:rPr>
              <w:t>№</w:t>
            </w:r>
          </w:p>
          <w:p w14:paraId="23BB9829" w14:textId="77777777" w:rsidR="001E312D" w:rsidRDefault="001E312D" w:rsidP="006E6E29">
            <w:pPr>
              <w:spacing w:before="25"/>
              <w:ind w:left="61" w:right="-20"/>
              <w:jc w:val="center"/>
            </w:pPr>
            <w:r>
              <w:rPr>
                <w:b/>
                <w:bCs/>
                <w:w w:val="103"/>
              </w:rPr>
              <w:t>П№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913F7" w14:textId="77777777" w:rsidR="001E312D" w:rsidRDefault="001E312D" w:rsidP="006E6E29">
            <w:pPr>
              <w:spacing w:before="100" w:beforeAutospacing="1" w:after="100" w:afterAutospacing="1"/>
              <w:ind w:left="145" w:right="94" w:firstLine="22"/>
              <w:jc w:val="center"/>
            </w:pPr>
            <w:r>
              <w:rPr>
                <w:b/>
                <w:bCs/>
                <w:spacing w:val="1"/>
                <w:w w:val="103"/>
              </w:rPr>
              <w:t>Об</w:t>
            </w:r>
            <w:r>
              <w:rPr>
                <w:b/>
                <w:bCs/>
                <w:w w:val="103"/>
              </w:rPr>
              <w:t>ъ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 xml:space="preserve">кт 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>пл</w:t>
            </w:r>
            <w:r>
              <w:rPr>
                <w:b/>
                <w:bCs/>
                <w:spacing w:val="1"/>
                <w:w w:val="103"/>
              </w:rPr>
              <w:t>ос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1"/>
                <w:w w:val="103"/>
              </w:rPr>
              <w:t>аб</w:t>
            </w:r>
            <w:r>
              <w:rPr>
                <w:b/>
                <w:bCs/>
                <w:spacing w:val="-5"/>
                <w:w w:val="103"/>
              </w:rPr>
              <w:t>ж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FD7FA" w14:textId="77777777" w:rsidR="001E312D" w:rsidRDefault="001E312D" w:rsidP="006E6E29">
            <w:pPr>
              <w:spacing w:before="100" w:beforeAutospacing="1" w:after="100" w:afterAutospacing="1"/>
              <w:ind w:left="40" w:right="21" w:hanging="40"/>
              <w:jc w:val="center"/>
            </w:pP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  <w:spacing w:val="-1"/>
              </w:rPr>
              <w:t>в</w:t>
            </w:r>
            <w:r>
              <w:rPr>
                <w:b/>
                <w:bCs/>
              </w:rPr>
              <w:t>ентарный н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 xml:space="preserve">р </w:t>
            </w:r>
            <w:r>
              <w:rPr>
                <w:b/>
                <w:bCs/>
                <w:w w:val="103"/>
              </w:rPr>
              <w:t xml:space="preserve">по 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 xml:space="preserve">нным </w:t>
            </w:r>
            <w:r>
              <w:rPr>
                <w:b/>
                <w:bCs/>
                <w:spacing w:val="1"/>
                <w:w w:val="103"/>
              </w:rPr>
              <w:t>у</w:t>
            </w:r>
            <w:r>
              <w:rPr>
                <w:b/>
                <w:bCs/>
                <w:w w:val="103"/>
              </w:rPr>
              <w:t>ч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w w:val="103"/>
              </w:rPr>
              <w:t>а К</w:t>
            </w:r>
            <w:r>
              <w:rPr>
                <w:b/>
                <w:bCs/>
                <w:spacing w:val="1"/>
                <w:w w:val="103"/>
              </w:rPr>
              <w:t>о</w:t>
            </w:r>
            <w:r>
              <w:rPr>
                <w:b/>
                <w:bCs/>
                <w:w w:val="103"/>
              </w:rPr>
              <w:t>нц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>д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w w:val="103"/>
              </w:rPr>
              <w:t>а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D655F" w14:textId="77777777" w:rsidR="001E312D" w:rsidRDefault="001E312D" w:rsidP="006E6E29">
            <w:pPr>
              <w:spacing w:before="100" w:beforeAutospacing="1" w:after="100" w:afterAutospacing="1"/>
              <w:ind w:left="26" w:right="8" w:hanging="26"/>
              <w:jc w:val="center"/>
            </w:pPr>
            <w:r>
              <w:rPr>
                <w:b/>
                <w:bCs/>
                <w:spacing w:val="1"/>
              </w:rPr>
              <w:t>На</w:t>
            </w:r>
            <w:r>
              <w:rPr>
                <w:b/>
                <w:bCs/>
              </w:rPr>
              <w:t>им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  <w:spacing w:val="-1"/>
              </w:rPr>
              <w:t>в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 xml:space="preserve">ние </w:t>
            </w:r>
            <w:r>
              <w:rPr>
                <w:b/>
                <w:bCs/>
                <w:spacing w:val="1"/>
              </w:rPr>
              <w:t>об</w:t>
            </w:r>
            <w:r>
              <w:rPr>
                <w:b/>
                <w:bCs/>
              </w:rPr>
              <w:t>ъ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-4"/>
              </w:rPr>
              <w:t>т</w:t>
            </w:r>
            <w:r>
              <w:rPr>
                <w:b/>
                <w:bCs/>
              </w:rPr>
              <w:t xml:space="preserve">а </w:t>
            </w:r>
            <w:r>
              <w:rPr>
                <w:b/>
                <w:bCs/>
                <w:w w:val="103"/>
              </w:rPr>
              <w:t>по п</w:t>
            </w:r>
            <w:r>
              <w:rPr>
                <w:b/>
                <w:bCs/>
                <w:spacing w:val="-1"/>
                <w:w w:val="103"/>
              </w:rPr>
              <w:t>р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spacing w:val="-1"/>
                <w:w w:val="103"/>
              </w:rPr>
              <w:t>в</w:t>
            </w:r>
            <w:r>
              <w:rPr>
                <w:b/>
                <w:bCs/>
                <w:spacing w:val="1"/>
                <w:w w:val="103"/>
              </w:rPr>
              <w:t>оус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spacing w:val="-1"/>
                <w:w w:val="103"/>
              </w:rPr>
              <w:t>в</w:t>
            </w:r>
            <w:r>
              <w:rPr>
                <w:b/>
                <w:bCs/>
                <w:w w:val="103"/>
              </w:rPr>
              <w:t>ли</w:t>
            </w:r>
            <w:r>
              <w:rPr>
                <w:b/>
                <w:bCs/>
                <w:spacing w:val="-1"/>
                <w:w w:val="103"/>
              </w:rPr>
              <w:t>в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ющим д</w:t>
            </w:r>
            <w:r>
              <w:rPr>
                <w:b/>
                <w:bCs/>
                <w:spacing w:val="1"/>
                <w:w w:val="103"/>
              </w:rPr>
              <w:t>о</w:t>
            </w:r>
            <w:r>
              <w:rPr>
                <w:b/>
                <w:bCs/>
                <w:w w:val="103"/>
              </w:rPr>
              <w:t>к</w:t>
            </w:r>
            <w:r>
              <w:rPr>
                <w:b/>
                <w:bCs/>
                <w:spacing w:val="1"/>
                <w:w w:val="103"/>
              </w:rPr>
              <w:t>у</w:t>
            </w:r>
            <w:r>
              <w:rPr>
                <w:b/>
                <w:bCs/>
                <w:w w:val="103"/>
              </w:rPr>
              <w:t>м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м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68EEF" w14:textId="77777777" w:rsidR="001E312D" w:rsidRDefault="001E312D" w:rsidP="006E6E29">
            <w:pPr>
              <w:spacing w:before="100" w:beforeAutospacing="1" w:after="100" w:afterAutospacing="1"/>
              <w:ind w:left="67" w:right="45" w:hanging="67"/>
              <w:jc w:val="center"/>
            </w:pPr>
            <w:r>
              <w:rPr>
                <w:b/>
                <w:bCs/>
                <w:spacing w:val="2"/>
              </w:rPr>
              <w:t>М</w:t>
            </w:r>
            <w:r>
              <w:rPr>
                <w:b/>
                <w:bCs/>
                <w:spacing w:val="1"/>
              </w:rPr>
              <w:t>ес</w:t>
            </w:r>
            <w:r>
              <w:rPr>
                <w:b/>
                <w:bCs/>
                <w:spacing w:val="-4"/>
              </w:rPr>
              <w:t>т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  <w:spacing w:val="-5"/>
              </w:rPr>
              <w:t>ж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 xml:space="preserve">ние </w:t>
            </w:r>
            <w:r>
              <w:rPr>
                <w:b/>
                <w:bCs/>
                <w:w w:val="103"/>
              </w:rPr>
              <w:t>(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д</w:t>
            </w:r>
            <w:r>
              <w:rPr>
                <w:b/>
                <w:bCs/>
                <w:spacing w:val="-1"/>
                <w:w w:val="103"/>
              </w:rPr>
              <w:t>р</w:t>
            </w:r>
            <w:r>
              <w:rPr>
                <w:b/>
                <w:bCs/>
                <w:spacing w:val="1"/>
                <w:w w:val="103"/>
              </w:rPr>
              <w:t>ес</w:t>
            </w:r>
            <w:r>
              <w:rPr>
                <w:b/>
                <w:bCs/>
                <w:w w:val="103"/>
              </w:rPr>
              <w:t>) по п</w:t>
            </w:r>
            <w:r>
              <w:rPr>
                <w:b/>
                <w:bCs/>
                <w:spacing w:val="-1"/>
                <w:w w:val="103"/>
              </w:rPr>
              <w:t>р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spacing w:val="-1"/>
                <w:w w:val="103"/>
              </w:rPr>
              <w:t>в</w:t>
            </w:r>
            <w:r>
              <w:rPr>
                <w:b/>
                <w:bCs/>
                <w:spacing w:val="1"/>
                <w:w w:val="103"/>
              </w:rPr>
              <w:t>оус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spacing w:val="-1"/>
                <w:w w:val="103"/>
              </w:rPr>
              <w:t>в</w:t>
            </w:r>
            <w:r>
              <w:rPr>
                <w:b/>
                <w:bCs/>
                <w:w w:val="103"/>
              </w:rPr>
              <w:t>ли</w:t>
            </w:r>
            <w:r>
              <w:rPr>
                <w:b/>
                <w:bCs/>
                <w:spacing w:val="-1"/>
                <w:w w:val="103"/>
              </w:rPr>
              <w:t>в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ющим д</w:t>
            </w:r>
            <w:r>
              <w:rPr>
                <w:b/>
                <w:bCs/>
                <w:spacing w:val="1"/>
                <w:w w:val="103"/>
              </w:rPr>
              <w:t>о</w:t>
            </w:r>
            <w:r>
              <w:rPr>
                <w:b/>
                <w:bCs/>
                <w:w w:val="103"/>
              </w:rPr>
              <w:t>к</w:t>
            </w:r>
            <w:r>
              <w:rPr>
                <w:b/>
                <w:bCs/>
                <w:spacing w:val="1"/>
                <w:w w:val="103"/>
              </w:rPr>
              <w:t>у</w:t>
            </w:r>
            <w:r>
              <w:rPr>
                <w:b/>
                <w:bCs/>
                <w:w w:val="103"/>
              </w:rPr>
              <w:t>м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61AC1" w14:textId="77777777" w:rsidR="001E312D" w:rsidRDefault="001E312D" w:rsidP="006E6E29">
            <w:pPr>
              <w:spacing w:before="100" w:beforeAutospacing="1" w:after="100" w:afterAutospacing="1"/>
              <w:ind w:left="78" w:right="28" w:hanging="38"/>
              <w:jc w:val="center"/>
            </w:pP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1"/>
              </w:rPr>
              <w:t>ас</w:t>
            </w:r>
            <w:r>
              <w:rPr>
                <w:b/>
                <w:bCs/>
                <w:spacing w:val="-4"/>
              </w:rPr>
              <w:t>т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  <w:spacing w:val="-1"/>
              </w:rPr>
              <w:t>в</w:t>
            </w:r>
            <w:r>
              <w:rPr>
                <w:b/>
                <w:bCs/>
              </w:rPr>
              <w:t xml:space="preserve">ый 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1"/>
                <w:w w:val="103"/>
              </w:rPr>
              <w:t>о</w:t>
            </w:r>
            <w:r>
              <w:rPr>
                <w:b/>
                <w:bCs/>
                <w:w w:val="103"/>
              </w:rPr>
              <w:t>м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 xml:space="preserve">р </w:t>
            </w:r>
            <w:r>
              <w:rPr>
                <w:b/>
                <w:bCs/>
                <w:spacing w:val="1"/>
              </w:rPr>
              <w:t>об</w:t>
            </w:r>
            <w:r>
              <w:rPr>
                <w:b/>
                <w:bCs/>
              </w:rPr>
              <w:t>ъ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-4"/>
              </w:rPr>
              <w:t>т</w:t>
            </w:r>
            <w:r>
              <w:rPr>
                <w:b/>
                <w:bCs/>
              </w:rPr>
              <w:t xml:space="preserve">а 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>дви</w:t>
            </w:r>
            <w:r>
              <w:rPr>
                <w:b/>
                <w:bCs/>
                <w:spacing w:val="-5"/>
                <w:w w:val="103"/>
              </w:rPr>
              <w:t>ж</w:t>
            </w:r>
            <w:r>
              <w:rPr>
                <w:b/>
                <w:bCs/>
                <w:w w:val="103"/>
              </w:rPr>
              <w:t>им</w:t>
            </w:r>
            <w:r>
              <w:rPr>
                <w:b/>
                <w:bCs/>
                <w:spacing w:val="1"/>
                <w:w w:val="103"/>
              </w:rPr>
              <w:t>ос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w w:val="103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23DE" w14:textId="77777777" w:rsidR="001E312D" w:rsidRDefault="001E312D" w:rsidP="006E6E29">
            <w:pPr>
              <w:spacing w:before="100" w:beforeAutospacing="1" w:after="100" w:afterAutospacing="1"/>
              <w:ind w:left="72" w:right="52" w:firstLine="4"/>
              <w:jc w:val="center"/>
            </w:pPr>
            <w:r>
              <w:rPr>
                <w:b/>
                <w:bCs/>
                <w:w w:val="103"/>
              </w:rPr>
              <w:t>Т</w:t>
            </w:r>
            <w:r>
              <w:rPr>
                <w:b/>
                <w:bCs/>
                <w:spacing w:val="1"/>
                <w:w w:val="103"/>
              </w:rPr>
              <w:t>ех</w:t>
            </w:r>
            <w:r>
              <w:rPr>
                <w:b/>
                <w:bCs/>
                <w:w w:val="103"/>
              </w:rPr>
              <w:t>нич</w:t>
            </w:r>
            <w:r>
              <w:rPr>
                <w:b/>
                <w:bCs/>
                <w:spacing w:val="1"/>
                <w:w w:val="103"/>
              </w:rPr>
              <w:t>ес</w:t>
            </w:r>
            <w:r>
              <w:rPr>
                <w:b/>
                <w:bCs/>
                <w:w w:val="103"/>
              </w:rPr>
              <w:t xml:space="preserve">кие </w:t>
            </w:r>
            <w:r>
              <w:rPr>
                <w:b/>
                <w:bCs/>
                <w:spacing w:val="1"/>
              </w:rPr>
              <w:t>ха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-4"/>
              </w:rPr>
              <w:t>т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"/>
              </w:rPr>
              <w:t>с</w:t>
            </w:r>
            <w:r>
              <w:rPr>
                <w:b/>
                <w:bCs/>
                <w:spacing w:val="-4"/>
              </w:rPr>
              <w:t>т</w:t>
            </w:r>
            <w:r>
              <w:rPr>
                <w:b/>
                <w:bCs/>
              </w:rPr>
              <w:t>ики</w:t>
            </w:r>
            <w:r>
              <w:rPr>
                <w:b/>
                <w:bCs/>
                <w:w w:val="103"/>
              </w:rPr>
              <w:t>по п</w:t>
            </w:r>
            <w:r>
              <w:rPr>
                <w:b/>
                <w:bCs/>
                <w:spacing w:val="-1"/>
                <w:w w:val="103"/>
              </w:rPr>
              <w:t>р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spacing w:val="-1"/>
                <w:w w:val="103"/>
              </w:rPr>
              <w:t>в</w:t>
            </w:r>
            <w:r>
              <w:rPr>
                <w:b/>
                <w:bCs/>
                <w:spacing w:val="1"/>
                <w:w w:val="103"/>
              </w:rPr>
              <w:t>оус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spacing w:val="-1"/>
                <w:w w:val="103"/>
              </w:rPr>
              <w:t xml:space="preserve">в </w:t>
            </w:r>
            <w:r>
              <w:rPr>
                <w:b/>
                <w:bCs/>
                <w:w w:val="103"/>
              </w:rPr>
              <w:t>ли</w:t>
            </w:r>
            <w:r>
              <w:rPr>
                <w:b/>
                <w:bCs/>
                <w:spacing w:val="-1"/>
                <w:w w:val="103"/>
              </w:rPr>
              <w:t>в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ющим д</w:t>
            </w:r>
            <w:r>
              <w:rPr>
                <w:b/>
                <w:bCs/>
                <w:spacing w:val="1"/>
                <w:w w:val="103"/>
              </w:rPr>
              <w:t>о</w:t>
            </w:r>
            <w:r>
              <w:rPr>
                <w:b/>
                <w:bCs/>
                <w:w w:val="103"/>
              </w:rPr>
              <w:t>к</w:t>
            </w:r>
            <w:r>
              <w:rPr>
                <w:b/>
                <w:bCs/>
                <w:spacing w:val="1"/>
                <w:w w:val="103"/>
              </w:rPr>
              <w:t>у</w:t>
            </w:r>
            <w:r>
              <w:rPr>
                <w:b/>
                <w:bCs/>
                <w:w w:val="103"/>
              </w:rPr>
              <w:t>м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м, год ввода в эксплуатацию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5FFF9" w14:textId="77777777" w:rsidR="001E312D" w:rsidRDefault="001E312D" w:rsidP="006E6E29">
            <w:pPr>
              <w:spacing w:before="100" w:beforeAutospacing="1" w:after="100" w:afterAutospacing="1"/>
              <w:ind w:left="120" w:right="98" w:hanging="49"/>
              <w:jc w:val="center"/>
            </w:pPr>
            <w:r>
              <w:rPr>
                <w:b/>
                <w:bCs/>
                <w:spacing w:val="1"/>
              </w:rPr>
              <w:t>Но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р з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>пи</w:t>
            </w:r>
            <w:r>
              <w:rPr>
                <w:b/>
                <w:bCs/>
                <w:spacing w:val="1"/>
              </w:rPr>
              <w:t>с</w:t>
            </w:r>
            <w:r>
              <w:rPr>
                <w:b/>
                <w:bCs/>
              </w:rPr>
              <w:t xml:space="preserve">и     в ЕГРП </w:t>
            </w:r>
            <w:r>
              <w:rPr>
                <w:b/>
                <w:bCs/>
                <w:w w:val="103"/>
              </w:rPr>
              <w:t xml:space="preserve">о 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"/>
              </w:rPr>
              <w:t>с</w:t>
            </w:r>
            <w:r>
              <w:rPr>
                <w:b/>
                <w:bCs/>
                <w:spacing w:val="-4"/>
              </w:rPr>
              <w:t>т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 xml:space="preserve">ции </w:t>
            </w:r>
            <w:r>
              <w:rPr>
                <w:b/>
                <w:bCs/>
                <w:w w:val="103"/>
              </w:rPr>
              <w:t>п</w:t>
            </w:r>
            <w:r>
              <w:rPr>
                <w:b/>
                <w:bCs/>
                <w:spacing w:val="-1"/>
                <w:w w:val="103"/>
              </w:rPr>
              <w:t>р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spacing w:val="-1"/>
                <w:w w:val="103"/>
              </w:rPr>
              <w:t>в</w:t>
            </w:r>
            <w:r>
              <w:rPr>
                <w:b/>
                <w:bCs/>
                <w:w w:val="103"/>
              </w:rPr>
              <w:t>а м</w:t>
            </w:r>
            <w:r>
              <w:rPr>
                <w:b/>
                <w:bCs/>
                <w:spacing w:val="1"/>
                <w:w w:val="103"/>
              </w:rPr>
              <w:t>у</w:t>
            </w:r>
            <w:r>
              <w:rPr>
                <w:b/>
                <w:bCs/>
                <w:w w:val="103"/>
              </w:rPr>
              <w:t>ницип</w:t>
            </w:r>
            <w:r>
              <w:rPr>
                <w:b/>
                <w:bCs/>
                <w:spacing w:val="1"/>
                <w:w w:val="103"/>
              </w:rPr>
              <w:t>а</w:t>
            </w:r>
            <w:r>
              <w:rPr>
                <w:b/>
                <w:bCs/>
                <w:w w:val="103"/>
              </w:rPr>
              <w:t>л</w:t>
            </w:r>
            <w:r>
              <w:rPr>
                <w:b/>
                <w:bCs/>
                <w:spacing w:val="-1"/>
                <w:w w:val="103"/>
              </w:rPr>
              <w:t>ь</w:t>
            </w:r>
            <w:r>
              <w:rPr>
                <w:b/>
                <w:bCs/>
                <w:w w:val="103"/>
              </w:rPr>
              <w:t>н</w:t>
            </w:r>
            <w:r>
              <w:rPr>
                <w:b/>
                <w:bCs/>
                <w:spacing w:val="1"/>
                <w:w w:val="103"/>
              </w:rPr>
              <w:t>о</w:t>
            </w:r>
            <w:r>
              <w:rPr>
                <w:b/>
                <w:bCs/>
                <w:w w:val="103"/>
              </w:rPr>
              <w:t xml:space="preserve">й </w:t>
            </w:r>
            <w:r>
              <w:rPr>
                <w:b/>
                <w:bCs/>
                <w:spacing w:val="1"/>
                <w:w w:val="103"/>
              </w:rPr>
              <w:t>собс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spacing w:val="-1"/>
                <w:w w:val="103"/>
              </w:rPr>
              <w:t>в</w:t>
            </w:r>
            <w:r>
              <w:rPr>
                <w:b/>
                <w:bCs/>
                <w:spacing w:val="1"/>
                <w:w w:val="103"/>
              </w:rPr>
              <w:t>е</w:t>
            </w:r>
            <w:r>
              <w:rPr>
                <w:b/>
                <w:bCs/>
                <w:w w:val="103"/>
              </w:rPr>
              <w:t>нн</w:t>
            </w:r>
            <w:r>
              <w:rPr>
                <w:b/>
                <w:bCs/>
                <w:spacing w:val="1"/>
                <w:w w:val="103"/>
              </w:rPr>
              <w:t>ос</w:t>
            </w:r>
            <w:r>
              <w:rPr>
                <w:b/>
                <w:bCs/>
                <w:spacing w:val="-4"/>
                <w:w w:val="103"/>
              </w:rPr>
              <w:t>т</w:t>
            </w:r>
            <w:r>
              <w:rPr>
                <w:b/>
                <w:bCs/>
                <w:w w:val="103"/>
              </w:rPr>
              <w:t>и</w:t>
            </w:r>
          </w:p>
        </w:tc>
      </w:tr>
      <w:tr w:rsidR="001E312D" w14:paraId="04CEA43F" w14:textId="77777777" w:rsidTr="006E6E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3BCC3" w14:textId="77777777" w:rsidR="001E312D" w:rsidRDefault="001E312D" w:rsidP="006E6E29">
            <w:pPr>
              <w:spacing w:before="1"/>
              <w:ind w:left="34" w:right="-88"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D85CA" w14:textId="77777777" w:rsidR="001E312D" w:rsidRDefault="001E312D" w:rsidP="006E6E29">
            <w:pPr>
              <w:spacing w:before="1"/>
              <w:ind w:left="25" w:right="-20" w:hanging="25"/>
            </w:pPr>
            <w:r>
              <w:t>Встроенная к</w:t>
            </w:r>
            <w:r>
              <w:rPr>
                <w:spacing w:val="1"/>
              </w:rPr>
              <w:t>о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1"/>
              </w:rPr>
              <w:t xml:space="preserve"> №4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28773" w14:textId="77777777" w:rsidR="001E312D" w:rsidRDefault="001E312D" w:rsidP="006E6E29">
            <w:pPr>
              <w:spacing w:before="3"/>
              <w:ind w:left="25" w:right="-20" w:hanging="25"/>
              <w:jc w:val="center"/>
            </w:pPr>
            <w:r>
              <w:t>9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2449" w14:textId="77777777" w:rsidR="001E312D" w:rsidRDefault="001E312D" w:rsidP="006E6E29">
            <w:pPr>
              <w:spacing w:before="3" w:line="264" w:lineRule="auto"/>
              <w:ind w:left="25" w:right="385" w:hanging="25"/>
            </w:pPr>
            <w:r>
              <w:t>Нежилое помещение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3F8BC" w14:textId="77777777" w:rsidR="001E312D" w:rsidRDefault="001E312D" w:rsidP="006E6E29">
            <w:pPr>
              <w:ind w:firstLine="0"/>
              <w:jc w:val="left"/>
              <w:rPr>
                <w:rFonts w:eastAsiaTheme="minorHAnsi"/>
              </w:rPr>
            </w:pPr>
            <w:r>
              <w:t>Новосибирская область, Новосибирский район, Верх-Тулинский сельсовет,</w:t>
            </w:r>
          </w:p>
          <w:p w14:paraId="466A13A5" w14:textId="77777777" w:rsidR="001E312D" w:rsidRDefault="001E312D" w:rsidP="006E6E29">
            <w:pPr>
              <w:spacing w:before="3" w:line="264" w:lineRule="auto"/>
              <w:ind w:left="25" w:right="101" w:hanging="25"/>
              <w:jc w:val="left"/>
            </w:pPr>
            <w:r>
              <w:t xml:space="preserve">п.Красный Восток, ул.Советская,65/3, </w:t>
            </w:r>
            <w:r>
              <w:lastRenderedPageBreak/>
              <w:t>(подвальное помещение)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0887D" w14:textId="77777777" w:rsidR="001E312D" w:rsidRDefault="001E312D" w:rsidP="006E6E29">
            <w:pPr>
              <w:spacing w:before="3"/>
              <w:ind w:left="25" w:right="-20" w:hanging="25"/>
            </w:pPr>
            <w:r>
              <w:rPr>
                <w:spacing w:val="1"/>
              </w:rPr>
              <w:lastRenderedPageBreak/>
              <w:t>54:19:060401:405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124A9" w14:textId="77777777" w:rsidR="001E312D" w:rsidRDefault="001E312D" w:rsidP="006E6E29">
            <w:pPr>
              <w:spacing w:before="3"/>
              <w:ind w:left="25" w:right="-20" w:hanging="25"/>
              <w:jc w:val="left"/>
            </w:pPr>
            <w:r>
              <w:t>П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о</w:t>
            </w:r>
            <w:r>
              <w:t>щ</w:t>
            </w:r>
            <w:r>
              <w:rPr>
                <w:spacing w:val="-1"/>
              </w:rPr>
              <w:t>а</w:t>
            </w:r>
            <w:r>
              <w:t xml:space="preserve">дь: </w:t>
            </w:r>
            <w:r>
              <w:rPr>
                <w:spacing w:val="-1"/>
              </w:rPr>
              <w:t>общая 197,8 м</w:t>
            </w:r>
            <w:r>
              <w:rPr>
                <w:vertAlign w:val="superscript"/>
              </w:rPr>
              <w:t>2</w:t>
            </w:r>
            <w:r>
              <w:t>; Этажность: подвал,</w:t>
            </w:r>
          </w:p>
          <w:p w14:paraId="4AE84DF9" w14:textId="77777777" w:rsidR="001E312D" w:rsidRDefault="001E312D" w:rsidP="006E6E29">
            <w:pPr>
              <w:spacing w:before="3"/>
              <w:ind w:left="25" w:right="-20" w:hanging="25"/>
            </w:pPr>
            <w:r>
              <w:t>Год ввода: 1985г.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4167C" w14:textId="77777777" w:rsidR="001E312D" w:rsidRDefault="001E312D" w:rsidP="006E6E29">
            <w:pPr>
              <w:spacing w:before="21"/>
              <w:ind w:left="25" w:right="-20" w:hanging="25"/>
              <w:jc w:val="left"/>
              <w:rPr>
                <w:spacing w:val="1"/>
              </w:rPr>
            </w:pPr>
            <w:r>
              <w:rPr>
                <w:spacing w:val="1"/>
              </w:rPr>
              <w:t>54:19:060401:405-54/001/2017-1</w:t>
            </w:r>
          </w:p>
          <w:p w14:paraId="30DF6266" w14:textId="77777777" w:rsidR="001E312D" w:rsidRDefault="001E312D" w:rsidP="006E6E29">
            <w:pPr>
              <w:spacing w:before="21"/>
              <w:ind w:left="25" w:right="-20" w:hanging="25"/>
              <w:jc w:val="left"/>
            </w:pPr>
            <w:r>
              <w:rPr>
                <w:spacing w:val="1"/>
              </w:rPr>
              <w:t xml:space="preserve"> от 12.04.2017 г.</w:t>
            </w:r>
          </w:p>
        </w:tc>
      </w:tr>
    </w:tbl>
    <w:p w14:paraId="067FB96A" w14:textId="77777777" w:rsidR="001E312D" w:rsidRDefault="001E312D" w:rsidP="001E312D">
      <w:pPr>
        <w:ind w:left="852"/>
        <w:rPr>
          <w:rFonts w:eastAsiaTheme="minorHAnsi"/>
          <w:sz w:val="28"/>
          <w:szCs w:val="28"/>
          <w:lang w:eastAsia="en-US"/>
        </w:rPr>
      </w:pPr>
    </w:p>
    <w:p w14:paraId="6CF8D7A5" w14:textId="77777777" w:rsidR="001E312D" w:rsidRPr="00E868EC" w:rsidRDefault="001E312D" w:rsidP="001E312D">
      <w:pPr>
        <w:pStyle w:val="a3"/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 w:rsidRPr="00E868EC">
        <w:rPr>
          <w:sz w:val="28"/>
          <w:szCs w:val="28"/>
        </w:rPr>
        <w:t>Перечень  имущества, входящего в состав Объекта Соглашения</w:t>
      </w:r>
    </w:p>
    <w:tbl>
      <w:tblPr>
        <w:tblpPr w:leftFromText="180" w:rightFromText="180" w:vertAnchor="text" w:tblpX="98" w:tblpY="1"/>
        <w:tblOverlap w:val="never"/>
        <w:tblW w:w="15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2246"/>
        <w:gridCol w:w="2410"/>
        <w:gridCol w:w="4679"/>
        <w:gridCol w:w="5104"/>
      </w:tblGrid>
      <w:tr w:rsidR="001E312D" w14:paraId="07CB80E7" w14:textId="77777777" w:rsidTr="006E6E29">
        <w:trPr>
          <w:trHeight w:hRule="exact" w:val="873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C15D" w14:textId="77777777" w:rsidR="001E312D" w:rsidRDefault="001E312D" w:rsidP="006E6E29">
            <w:pPr>
              <w:widowControl w:val="0"/>
              <w:rPr>
                <w:rFonts w:eastAsia="Calibri"/>
              </w:rPr>
            </w:pPr>
          </w:p>
          <w:p w14:paraId="3D87E055" w14:textId="77777777" w:rsidR="001E312D" w:rsidRDefault="001E312D" w:rsidP="006E6E29">
            <w:pPr>
              <w:widowControl w:val="0"/>
              <w:ind w:left="33" w:right="-58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№</w:t>
            </w:r>
          </w:p>
          <w:p w14:paraId="20B5E4AA" w14:textId="77777777" w:rsidR="001E312D" w:rsidRDefault="001E312D" w:rsidP="006E6E29">
            <w:pPr>
              <w:widowControl w:val="0"/>
              <w:ind w:left="33" w:right="-58"/>
              <w:jc w:val="center"/>
              <w:rPr>
                <w:lang w:val="en-US"/>
              </w:rPr>
            </w:pPr>
            <w:r>
              <w:rPr>
                <w:b/>
                <w:bCs/>
                <w:w w:val="102"/>
                <w:lang w:val="en-US"/>
              </w:rPr>
              <w:t>п/п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201AE" w14:textId="77777777" w:rsidR="001E312D" w:rsidRDefault="001E312D" w:rsidP="006E6E29">
            <w:pPr>
              <w:widowControl w:val="0"/>
              <w:ind w:left="196" w:right="136" w:firstLine="17"/>
              <w:jc w:val="center"/>
              <w:rPr>
                <w:lang w:val="en-US"/>
              </w:rPr>
            </w:pPr>
            <w:r>
              <w:rPr>
                <w:b/>
                <w:bCs/>
                <w:w w:val="102"/>
                <w:lang w:val="en-US"/>
              </w:rPr>
              <w:t>Об</w:t>
            </w:r>
            <w:r>
              <w:rPr>
                <w:b/>
                <w:bCs/>
                <w:spacing w:val="-1"/>
                <w:w w:val="102"/>
                <w:lang w:val="en-US"/>
              </w:rPr>
              <w:t>ъ</w:t>
            </w:r>
            <w:r>
              <w:rPr>
                <w:b/>
                <w:bCs/>
                <w:w w:val="102"/>
                <w:lang w:val="en-US"/>
              </w:rPr>
              <w:t xml:space="preserve">ект </w:t>
            </w:r>
            <w:r>
              <w:rPr>
                <w:b/>
                <w:bCs/>
                <w:spacing w:val="4"/>
                <w:w w:val="102"/>
                <w:lang w:val="en-US"/>
              </w:rPr>
              <w:t>т</w:t>
            </w:r>
            <w:r>
              <w:rPr>
                <w:b/>
                <w:bCs/>
                <w:w w:val="102"/>
                <w:lang w:val="en-US"/>
              </w:rPr>
              <w:t>еп</w:t>
            </w:r>
            <w:r>
              <w:rPr>
                <w:b/>
                <w:bCs/>
                <w:spacing w:val="-1"/>
                <w:w w:val="102"/>
                <w:lang w:val="en-US"/>
              </w:rPr>
              <w:t>л</w:t>
            </w:r>
            <w:r>
              <w:rPr>
                <w:b/>
                <w:bCs/>
                <w:w w:val="102"/>
                <w:lang w:val="en-US"/>
              </w:rPr>
              <w:t>оснаб</w:t>
            </w:r>
            <w:r>
              <w:rPr>
                <w:b/>
                <w:bCs/>
                <w:spacing w:val="-3"/>
                <w:w w:val="102"/>
                <w:lang w:val="en-US"/>
              </w:rPr>
              <w:t>ж</w:t>
            </w:r>
            <w:r>
              <w:rPr>
                <w:b/>
                <w:bCs/>
                <w:w w:val="102"/>
                <w:lang w:val="en-US"/>
              </w:rPr>
              <w:t>ен</w:t>
            </w:r>
            <w:r>
              <w:rPr>
                <w:b/>
                <w:bCs/>
                <w:spacing w:val="1"/>
                <w:w w:val="102"/>
                <w:lang w:val="en-US"/>
              </w:rPr>
              <w:t>и</w:t>
            </w:r>
            <w:r>
              <w:rPr>
                <w:b/>
                <w:bCs/>
                <w:w w:val="102"/>
                <w:lang w:val="en-US"/>
              </w:rPr>
              <w:t>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76BB2" w14:textId="77777777" w:rsidR="001E312D" w:rsidRDefault="001E312D" w:rsidP="006E6E29">
            <w:pPr>
              <w:widowControl w:val="0"/>
              <w:ind w:left="101" w:right="77"/>
              <w:jc w:val="center"/>
            </w:pPr>
            <w:r>
              <w:rPr>
                <w:b/>
                <w:bCs/>
              </w:rPr>
              <w:t>Ин</w:t>
            </w:r>
            <w:r>
              <w:rPr>
                <w:b/>
                <w:bCs/>
                <w:spacing w:val="1"/>
              </w:rPr>
              <w:t>в</w:t>
            </w:r>
            <w:r>
              <w:rPr>
                <w:b/>
                <w:bCs/>
              </w:rPr>
              <w:t xml:space="preserve">.номер </w:t>
            </w:r>
            <w:r>
              <w:rPr>
                <w:b/>
                <w:bCs/>
                <w:w w:val="102"/>
              </w:rPr>
              <w:t xml:space="preserve">по 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ан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1"/>
              </w:rPr>
              <w:t>ы</w:t>
            </w:r>
            <w:r>
              <w:rPr>
                <w:b/>
                <w:bCs/>
              </w:rPr>
              <w:t xml:space="preserve">м </w:t>
            </w:r>
            <w:r>
              <w:rPr>
                <w:b/>
                <w:bCs/>
                <w:w w:val="102"/>
              </w:rPr>
              <w:t>уче</w:t>
            </w:r>
            <w:r>
              <w:rPr>
                <w:b/>
                <w:bCs/>
                <w:spacing w:val="4"/>
                <w:w w:val="102"/>
              </w:rPr>
              <w:t>т</w:t>
            </w:r>
            <w:r>
              <w:rPr>
                <w:b/>
                <w:bCs/>
                <w:w w:val="102"/>
              </w:rPr>
              <w:t>а Конце</w:t>
            </w:r>
            <w:r>
              <w:rPr>
                <w:b/>
                <w:bCs/>
                <w:spacing w:val="1"/>
                <w:w w:val="102"/>
              </w:rPr>
              <w:t>д</w:t>
            </w:r>
            <w:r>
              <w:rPr>
                <w:b/>
                <w:bCs/>
                <w:w w:val="102"/>
              </w:rPr>
              <w:t>ен</w:t>
            </w:r>
            <w:r>
              <w:rPr>
                <w:b/>
                <w:bCs/>
                <w:spacing w:val="5"/>
                <w:w w:val="102"/>
              </w:rPr>
              <w:t>т</w:t>
            </w:r>
            <w:r>
              <w:rPr>
                <w:b/>
                <w:bCs/>
                <w:w w:val="102"/>
              </w:rPr>
              <w:t>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B4C55" w14:textId="77777777" w:rsidR="001E312D" w:rsidRDefault="001E312D" w:rsidP="006E6E29">
            <w:pPr>
              <w:widowControl w:val="0"/>
              <w:ind w:left="1134" w:right="-20" w:hanging="284"/>
            </w:pPr>
            <w:r>
              <w:rPr>
                <w:b/>
                <w:bCs/>
              </w:rPr>
              <w:t>Наимено</w:t>
            </w:r>
            <w:r>
              <w:rPr>
                <w:b/>
                <w:bCs/>
                <w:spacing w:val="1"/>
              </w:rPr>
              <w:t>в</w:t>
            </w:r>
            <w:r>
              <w:rPr>
                <w:b/>
                <w:bCs/>
              </w:rPr>
              <w:t>ан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 xml:space="preserve">е </w:t>
            </w:r>
            <w:r>
              <w:rPr>
                <w:b/>
                <w:bCs/>
                <w:w w:val="102"/>
              </w:rPr>
              <w:t>об</w:t>
            </w:r>
            <w:r>
              <w:rPr>
                <w:b/>
                <w:bCs/>
                <w:spacing w:val="-1"/>
                <w:w w:val="102"/>
              </w:rPr>
              <w:t>ъ</w:t>
            </w:r>
            <w:r>
              <w:rPr>
                <w:b/>
                <w:bCs/>
                <w:w w:val="102"/>
              </w:rPr>
              <w:t>ек</w:t>
            </w:r>
            <w:r>
              <w:rPr>
                <w:b/>
                <w:bCs/>
                <w:spacing w:val="5"/>
                <w:w w:val="102"/>
              </w:rPr>
              <w:t>т</w:t>
            </w:r>
            <w:r>
              <w:rPr>
                <w:b/>
                <w:bCs/>
                <w:w w:val="102"/>
              </w:rPr>
              <w:t>а, его описание (технические  характеристики)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C02FD" w14:textId="77777777" w:rsidR="001E312D" w:rsidRDefault="001E312D" w:rsidP="006E6E29">
            <w:pPr>
              <w:widowControl w:val="0"/>
              <w:ind w:left="909" w:right="-2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Мес</w:t>
            </w:r>
            <w:r>
              <w:rPr>
                <w:b/>
                <w:bCs/>
                <w:spacing w:val="4"/>
                <w:lang w:val="en-US"/>
              </w:rPr>
              <w:t>т</w:t>
            </w:r>
            <w:r>
              <w:rPr>
                <w:b/>
                <w:bCs/>
                <w:lang w:val="en-US"/>
              </w:rPr>
              <w:t>о раз</w:t>
            </w:r>
            <w:r>
              <w:rPr>
                <w:b/>
                <w:bCs/>
                <w:spacing w:val="-1"/>
                <w:lang w:val="en-US"/>
              </w:rPr>
              <w:t>м</w:t>
            </w:r>
            <w:r>
              <w:rPr>
                <w:b/>
                <w:bCs/>
                <w:lang w:val="en-US"/>
              </w:rPr>
              <w:t xml:space="preserve">ещения </w:t>
            </w:r>
            <w:r>
              <w:rPr>
                <w:b/>
                <w:bCs/>
                <w:w w:val="102"/>
                <w:lang w:val="en-US"/>
              </w:rPr>
              <w:t>(а</w:t>
            </w:r>
            <w:r>
              <w:rPr>
                <w:b/>
                <w:bCs/>
                <w:spacing w:val="1"/>
                <w:w w:val="102"/>
                <w:lang w:val="en-US"/>
              </w:rPr>
              <w:t>д</w:t>
            </w:r>
            <w:r>
              <w:rPr>
                <w:b/>
                <w:bCs/>
                <w:w w:val="102"/>
                <w:lang w:val="en-US"/>
              </w:rPr>
              <w:t>рес)</w:t>
            </w:r>
          </w:p>
        </w:tc>
      </w:tr>
      <w:tr w:rsidR="001E312D" w14:paraId="4968F48F" w14:textId="77777777" w:rsidTr="006E6E29">
        <w:trPr>
          <w:trHeight w:hRule="exact" w:val="99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CC675" w14:textId="77777777" w:rsidR="001E312D" w:rsidRDefault="001E312D" w:rsidP="006E6E29">
            <w:pPr>
              <w:widowControl w:val="0"/>
              <w:spacing w:before="3"/>
              <w:ind w:left="225" w:right="1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w w:val="10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6343E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Встроенная к</w:t>
            </w:r>
            <w:r>
              <w:rPr>
                <w:spacing w:val="1"/>
              </w:rPr>
              <w:t>о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1"/>
              </w:rPr>
              <w:t xml:space="preserve"> №4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F2224" w14:textId="77777777" w:rsidR="001E312D" w:rsidRDefault="001E312D" w:rsidP="006E6E29">
            <w:pPr>
              <w:widowControl w:val="0"/>
              <w:spacing w:before="5"/>
              <w:ind w:left="30" w:right="-20"/>
              <w:jc w:val="center"/>
            </w:pPr>
            <w:r>
              <w:t>458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D7CF9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Котёл КВр-1,8(2014)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01149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  <w:r>
              <w:t>Новосибирская область, Новосибирский район, Верх-Тулинский сельсовет,  п.Красный Восток, ул.Советская,65/3</w:t>
            </w:r>
          </w:p>
          <w:p w14:paraId="1023D32C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</w:p>
        </w:tc>
      </w:tr>
      <w:tr w:rsidR="001E312D" w14:paraId="075BCED4" w14:textId="77777777" w:rsidTr="006E6E29">
        <w:trPr>
          <w:trHeight w:hRule="exact" w:val="100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AE6EB" w14:textId="77777777" w:rsidR="001E312D" w:rsidRDefault="001E312D" w:rsidP="006E6E29">
            <w:pPr>
              <w:widowControl w:val="0"/>
              <w:spacing w:before="3"/>
              <w:ind w:left="225" w:right="189"/>
              <w:jc w:val="center"/>
              <w:rPr>
                <w:w w:val="102"/>
              </w:rPr>
            </w:pPr>
            <w:r>
              <w:rPr>
                <w:w w:val="102"/>
              </w:rPr>
              <w:t>2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99E76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Встроенная к</w:t>
            </w:r>
            <w:r>
              <w:rPr>
                <w:spacing w:val="1"/>
              </w:rPr>
              <w:t>о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1"/>
              </w:rPr>
              <w:t xml:space="preserve"> №4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0ED94" w14:textId="77777777" w:rsidR="001E312D" w:rsidRDefault="001E312D" w:rsidP="006E6E29">
            <w:pPr>
              <w:widowControl w:val="0"/>
              <w:spacing w:before="5"/>
              <w:ind w:left="30" w:right="-20"/>
              <w:jc w:val="center"/>
            </w:pPr>
            <w:r>
              <w:t>б/н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7495E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Котёл НР18-0,8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65B5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  <w:r>
              <w:t>Новосибирская область, Новосибирский район, Верх-Тулинский сельсовет,  п.Красный Восток, ул.Советская,65/3</w:t>
            </w:r>
          </w:p>
          <w:p w14:paraId="11A879F8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</w:p>
        </w:tc>
      </w:tr>
      <w:tr w:rsidR="001E312D" w14:paraId="3AAA251E" w14:textId="77777777" w:rsidTr="006E6E29">
        <w:trPr>
          <w:trHeight w:hRule="exact" w:val="100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A432D" w14:textId="77777777" w:rsidR="001E312D" w:rsidRDefault="001E312D" w:rsidP="006E6E29">
            <w:pPr>
              <w:widowControl w:val="0"/>
              <w:spacing w:before="3"/>
              <w:ind w:left="225" w:right="189"/>
              <w:jc w:val="center"/>
              <w:rPr>
                <w:w w:val="102"/>
              </w:rPr>
            </w:pPr>
            <w:r>
              <w:rPr>
                <w:w w:val="102"/>
              </w:rPr>
              <w:t>3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FFCF9" w14:textId="77777777" w:rsidR="001E312D" w:rsidRDefault="001E312D" w:rsidP="006E6E29">
            <w:pPr>
              <w:widowControl w:val="0"/>
              <w:spacing w:before="5"/>
              <w:ind w:left="30" w:right="-20"/>
              <w:rPr>
                <w:spacing w:val="-1"/>
                <w:lang w:val="en-US"/>
              </w:rPr>
            </w:pPr>
            <w:r>
              <w:t>Встроенная к</w:t>
            </w:r>
            <w:r>
              <w:rPr>
                <w:spacing w:val="1"/>
              </w:rPr>
              <w:t>о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1"/>
              </w:rPr>
              <w:t xml:space="preserve"> №4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8BE4F" w14:textId="77777777" w:rsidR="001E312D" w:rsidRDefault="001E312D" w:rsidP="006E6E29">
            <w:pPr>
              <w:widowControl w:val="0"/>
              <w:spacing w:before="5"/>
              <w:ind w:left="30" w:right="-20"/>
              <w:jc w:val="center"/>
            </w:pPr>
            <w:r>
              <w:t>110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9E572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Насос К100-65-200А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40CEC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  <w:r>
              <w:t>Новосибирская область, Новосибирский район, Верх-Тулинский сельсовет,  п.Красный Восток, ул.Советская,65/3</w:t>
            </w:r>
          </w:p>
          <w:p w14:paraId="32B090A7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</w:p>
        </w:tc>
      </w:tr>
      <w:tr w:rsidR="001E312D" w14:paraId="308F99C2" w14:textId="77777777" w:rsidTr="006E6E29">
        <w:trPr>
          <w:trHeight w:hRule="exact" w:val="100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ED08F" w14:textId="77777777" w:rsidR="001E312D" w:rsidRDefault="001E312D" w:rsidP="006E6E29">
            <w:pPr>
              <w:widowControl w:val="0"/>
              <w:spacing w:before="3"/>
              <w:ind w:left="225" w:right="189"/>
              <w:jc w:val="center"/>
              <w:rPr>
                <w:w w:val="102"/>
              </w:rPr>
            </w:pPr>
            <w:r>
              <w:rPr>
                <w:w w:val="102"/>
              </w:rPr>
              <w:t>4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3BD90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Встроенная к</w:t>
            </w:r>
            <w:r>
              <w:rPr>
                <w:spacing w:val="1"/>
              </w:rPr>
              <w:t>о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1"/>
              </w:rPr>
              <w:t xml:space="preserve"> №4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C1F52" w14:textId="77777777" w:rsidR="001E312D" w:rsidRDefault="001E312D" w:rsidP="006E6E29">
            <w:pPr>
              <w:widowControl w:val="0"/>
              <w:spacing w:before="5"/>
              <w:ind w:left="30" w:right="-20"/>
              <w:jc w:val="center"/>
              <w:rPr>
                <w:sz w:val="22"/>
                <w:szCs w:val="22"/>
              </w:rPr>
            </w:pPr>
            <w:r>
              <w:t>111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A56BF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Насос К100-65-200А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E9B94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  <w:r>
              <w:t>Новосибирская область, Новосибирский район, Верх-Тулинский сельсовет,  п.Красный Восток, ул.Советская,65/3</w:t>
            </w:r>
          </w:p>
          <w:p w14:paraId="65134D76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</w:p>
        </w:tc>
      </w:tr>
      <w:tr w:rsidR="001E312D" w14:paraId="06773AAB" w14:textId="77777777" w:rsidTr="006E6E29">
        <w:trPr>
          <w:trHeight w:hRule="exact" w:val="100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A84EA" w14:textId="77777777" w:rsidR="001E312D" w:rsidRDefault="001E312D" w:rsidP="006E6E29">
            <w:pPr>
              <w:widowControl w:val="0"/>
              <w:spacing w:before="3"/>
              <w:ind w:left="225" w:right="189"/>
              <w:jc w:val="center"/>
              <w:rPr>
                <w:w w:val="102"/>
              </w:rPr>
            </w:pPr>
            <w:r>
              <w:rPr>
                <w:w w:val="102"/>
              </w:rPr>
              <w:t>5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9CBE3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Встроенная к</w:t>
            </w:r>
            <w:r>
              <w:rPr>
                <w:spacing w:val="1"/>
              </w:rPr>
              <w:t>о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1"/>
              </w:rPr>
              <w:t xml:space="preserve"> №4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FBD39" w14:textId="77777777" w:rsidR="001E312D" w:rsidRDefault="001E312D" w:rsidP="006E6E2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б/н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B13FD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Поддув – 2 кВТ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BA7D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  <w:r>
              <w:t>Новосибирская область, Новосибирский район, Верх-Тулинский сельсовет,  п.Красный Восток, ул.Советская,65/3</w:t>
            </w:r>
          </w:p>
          <w:p w14:paraId="6590FE43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</w:p>
        </w:tc>
      </w:tr>
      <w:tr w:rsidR="001E312D" w14:paraId="1E337057" w14:textId="77777777" w:rsidTr="006E6E29">
        <w:trPr>
          <w:trHeight w:hRule="exact" w:val="100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25BEF" w14:textId="77777777" w:rsidR="001E312D" w:rsidRDefault="001E312D" w:rsidP="006E6E29">
            <w:pPr>
              <w:widowControl w:val="0"/>
              <w:spacing w:before="3"/>
              <w:ind w:left="225" w:right="189"/>
              <w:jc w:val="center"/>
              <w:rPr>
                <w:w w:val="102"/>
              </w:rPr>
            </w:pPr>
            <w:r>
              <w:rPr>
                <w:w w:val="102"/>
              </w:rPr>
              <w:t>6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DA0F1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Встроенная к</w:t>
            </w:r>
            <w:r>
              <w:rPr>
                <w:spacing w:val="1"/>
              </w:rPr>
              <w:t>о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1"/>
              </w:rPr>
              <w:t xml:space="preserve"> №4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3EB1B" w14:textId="77777777" w:rsidR="001E312D" w:rsidRDefault="001E312D" w:rsidP="006E6E2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б/н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F556F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Поддув – 2 кВТ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D4901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  <w:r>
              <w:t>Новосибирская область, Новосибирский район, Верх-Тулинский сельсовет,  п.Красный Восток, ул.Советская,65/3</w:t>
            </w:r>
          </w:p>
          <w:p w14:paraId="7776A8B7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</w:p>
        </w:tc>
      </w:tr>
      <w:tr w:rsidR="001E312D" w14:paraId="66455748" w14:textId="77777777" w:rsidTr="006E6E29">
        <w:trPr>
          <w:trHeight w:hRule="exact" w:val="964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976D3" w14:textId="77777777" w:rsidR="001E312D" w:rsidRDefault="001E312D" w:rsidP="006E6E29">
            <w:pPr>
              <w:widowControl w:val="0"/>
              <w:spacing w:before="3"/>
              <w:ind w:left="225" w:right="189"/>
              <w:jc w:val="center"/>
              <w:rPr>
                <w:w w:val="102"/>
              </w:rPr>
            </w:pPr>
            <w:r>
              <w:rPr>
                <w:w w:val="102"/>
              </w:rPr>
              <w:t>7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03F7E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Встроенная к</w:t>
            </w:r>
            <w:r>
              <w:rPr>
                <w:spacing w:val="1"/>
              </w:rPr>
              <w:t>о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1"/>
              </w:rPr>
              <w:t xml:space="preserve"> №4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07926" w14:textId="77777777" w:rsidR="001E312D" w:rsidRDefault="001E312D" w:rsidP="006E6E2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б/н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47F5E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Вытяжка-5 кВТ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72DCF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  <w:r>
              <w:t>Новосибирская область, Новосибирский район, Верх-Тулинский сельсовет,  п.Красный Восток, ул.Советская,65/3</w:t>
            </w:r>
          </w:p>
        </w:tc>
      </w:tr>
      <w:tr w:rsidR="001E312D" w14:paraId="781CA1A1" w14:textId="77777777" w:rsidTr="006E6E29">
        <w:trPr>
          <w:trHeight w:hRule="exact" w:val="964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25361" w14:textId="77777777" w:rsidR="001E312D" w:rsidRDefault="001E312D" w:rsidP="006E6E29">
            <w:pPr>
              <w:widowControl w:val="0"/>
              <w:spacing w:before="3"/>
              <w:ind w:left="225" w:right="189"/>
              <w:jc w:val="center"/>
              <w:rPr>
                <w:w w:val="102"/>
              </w:rPr>
            </w:pPr>
            <w:r>
              <w:rPr>
                <w:w w:val="102"/>
              </w:rPr>
              <w:lastRenderedPageBreak/>
              <w:t>8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56B21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Встроенная к</w:t>
            </w:r>
            <w:r>
              <w:rPr>
                <w:spacing w:val="1"/>
              </w:rPr>
              <w:t>о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1"/>
              </w:rPr>
              <w:t xml:space="preserve"> №4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BC859" w14:textId="77777777" w:rsidR="001E312D" w:rsidRDefault="001E312D" w:rsidP="006E6E2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б/н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1E5BC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Золоудаление-1,5 кВТ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72A3F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  <w:r>
              <w:t>Новосибирская область, Новосибирский район, Верх-Тулинский сельсовет,  п.Красный Восток, ул.Советская,65/3</w:t>
            </w:r>
          </w:p>
        </w:tc>
      </w:tr>
      <w:tr w:rsidR="001E312D" w14:paraId="2BECFEE4" w14:textId="77777777" w:rsidTr="006E6E29">
        <w:trPr>
          <w:trHeight w:hRule="exact" w:val="1432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D71894F" w14:textId="77777777" w:rsidR="001E312D" w:rsidRDefault="001E312D" w:rsidP="006E6E29">
            <w:pPr>
              <w:widowControl w:val="0"/>
              <w:spacing w:before="3"/>
              <w:ind w:left="225" w:right="189"/>
              <w:jc w:val="center"/>
              <w:rPr>
                <w:w w:val="102"/>
              </w:rPr>
            </w:pPr>
            <w:r>
              <w:rPr>
                <w:w w:val="102"/>
              </w:rPr>
              <w:t>9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D843A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Встроенная к</w:t>
            </w:r>
            <w:r>
              <w:rPr>
                <w:spacing w:val="1"/>
              </w:rPr>
              <w:t>о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1"/>
              </w:rPr>
              <w:t xml:space="preserve"> №4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66789" w14:textId="77777777" w:rsidR="001E312D" w:rsidRDefault="001E312D" w:rsidP="006E6E2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б/н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EAAAB" w14:textId="77777777" w:rsidR="001E312D" w:rsidRDefault="001E312D" w:rsidP="006E6E29">
            <w:pPr>
              <w:widowControl w:val="0"/>
              <w:spacing w:before="5"/>
              <w:ind w:left="30" w:right="-20"/>
            </w:pPr>
            <w:r>
              <w:t>Дымосос-7 кВТ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628EE" w14:textId="77777777" w:rsidR="001E312D" w:rsidRDefault="001E312D" w:rsidP="006E6E29">
            <w:pPr>
              <w:widowControl w:val="0"/>
              <w:spacing w:before="5" w:line="266" w:lineRule="auto"/>
              <w:ind w:left="30" w:right="255"/>
            </w:pPr>
            <w:r>
              <w:t>Новосибирская область, Новосибирский район, Верх-Тулинский сельсовет,  п.Красный Восток, ул.Советская,65/3</w:t>
            </w:r>
          </w:p>
        </w:tc>
      </w:tr>
    </w:tbl>
    <w:p w14:paraId="3DFB2ECB" w14:textId="77777777" w:rsidR="001E312D" w:rsidRDefault="001E312D" w:rsidP="001E312D">
      <w:pPr>
        <w:rPr>
          <w:sz w:val="28"/>
          <w:szCs w:val="28"/>
        </w:rPr>
      </w:pPr>
    </w:p>
    <w:p w14:paraId="683F03E6" w14:textId="77777777" w:rsidR="001E312D" w:rsidRPr="00E868EC" w:rsidRDefault="001E312D" w:rsidP="001E312D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Pr="00E868EC">
        <w:rPr>
          <w:sz w:val="28"/>
          <w:szCs w:val="28"/>
        </w:rPr>
        <w:t xml:space="preserve">.Ведомость тепловых сетей </w:t>
      </w:r>
    </w:p>
    <w:tbl>
      <w:tblPr>
        <w:tblW w:w="150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"/>
        <w:gridCol w:w="680"/>
        <w:gridCol w:w="29"/>
        <w:gridCol w:w="2240"/>
        <w:gridCol w:w="29"/>
        <w:gridCol w:w="2382"/>
        <w:gridCol w:w="29"/>
        <w:gridCol w:w="4649"/>
        <w:gridCol w:w="29"/>
        <w:gridCol w:w="4934"/>
        <w:gridCol w:w="29"/>
      </w:tblGrid>
      <w:tr w:rsidR="001E312D" w14:paraId="2150CB0A" w14:textId="77777777" w:rsidTr="006E6E29">
        <w:trPr>
          <w:gridBefore w:val="1"/>
          <w:wBefore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8CCF" w14:textId="77777777" w:rsidR="001E312D" w:rsidRDefault="001E312D" w:rsidP="006E6E29">
            <w:pPr>
              <w:jc w:val="right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7BD83" w14:textId="77777777" w:rsidR="001E312D" w:rsidRDefault="001E312D" w:rsidP="006E6E29">
            <w:pPr>
              <w:jc w:val="center"/>
              <w:rPr>
                <w:b/>
              </w:rPr>
            </w:pPr>
            <w:r>
              <w:rPr>
                <w:b/>
              </w:rPr>
              <w:t>Участок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E1C09" w14:textId="77777777" w:rsidR="001E312D" w:rsidRDefault="001E312D" w:rsidP="006E6E29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Диаметр теплопроводов, </w:t>
            </w:r>
            <w:r>
              <w:rPr>
                <w:b/>
                <w:lang w:val="en-US"/>
              </w:rPr>
              <w:t>Dy</w:t>
            </w:r>
            <w:r>
              <w:rPr>
                <w:b/>
              </w:rPr>
              <w:t>,мм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6701E" w14:textId="77777777" w:rsidR="001E312D" w:rsidRDefault="001E312D" w:rsidP="006E6E29">
            <w:pPr>
              <w:jc w:val="center"/>
              <w:rPr>
                <w:b/>
              </w:rPr>
            </w:pPr>
            <w:r>
              <w:rPr>
                <w:b/>
              </w:rPr>
              <w:t xml:space="preserve">Длина теплопроводов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, км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8097D" w14:textId="77777777" w:rsidR="001E312D" w:rsidRDefault="001E312D" w:rsidP="006E6E29">
            <w:pPr>
              <w:jc w:val="center"/>
              <w:rPr>
                <w:b/>
              </w:rPr>
            </w:pPr>
            <w:r>
              <w:rPr>
                <w:b/>
              </w:rPr>
              <w:t>Количество труб,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шт</w:t>
            </w:r>
          </w:p>
        </w:tc>
      </w:tr>
      <w:tr w:rsidR="001E312D" w14:paraId="67D7F924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152D" w14:textId="77777777" w:rsidR="001E312D" w:rsidRDefault="001E312D" w:rsidP="006E6E29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B3151" w14:textId="77777777" w:rsidR="001E312D" w:rsidRDefault="001E312D" w:rsidP="006E6E29">
            <w:pPr>
              <w:ind w:firstLine="34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Котельная № 4 - ТК1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FE5B0" w14:textId="77777777" w:rsidR="001E312D" w:rsidRDefault="001E312D" w:rsidP="006E6E29">
            <w:pPr>
              <w:jc w:val="center"/>
            </w:pPr>
            <w:r>
              <w:t>76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B750C" w14:textId="77777777" w:rsidR="001E312D" w:rsidRDefault="001E312D" w:rsidP="006E6E29">
            <w:pPr>
              <w:jc w:val="right"/>
            </w:pPr>
            <w:r>
              <w:t>0,172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5F43F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19E4CAB8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C0BA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799ED" w14:textId="77777777" w:rsidR="001E312D" w:rsidRDefault="001E312D" w:rsidP="006E6E29">
            <w:pPr>
              <w:ind w:firstLine="34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ТК1 - ООО "СМТ"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90AB0" w14:textId="77777777" w:rsidR="001E312D" w:rsidRDefault="001E312D" w:rsidP="006E6E29">
            <w:pPr>
              <w:jc w:val="center"/>
            </w:pPr>
            <w:r>
              <w:t>57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BE9DC" w14:textId="77777777" w:rsidR="001E312D" w:rsidRDefault="001E312D" w:rsidP="006E6E29">
            <w:pPr>
              <w:jc w:val="right"/>
            </w:pPr>
            <w:r>
              <w:t>0,003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79AA7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169D7715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A458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ACA50" w14:textId="77777777" w:rsidR="001E312D" w:rsidRDefault="001E312D" w:rsidP="006E6E29">
            <w:pPr>
              <w:ind w:firstLine="34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ТК1 - ТК2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05320" w14:textId="77777777" w:rsidR="001E312D" w:rsidRDefault="001E312D" w:rsidP="006E6E29">
            <w:pPr>
              <w:jc w:val="center"/>
            </w:pPr>
            <w:r>
              <w:t>76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1DA53" w14:textId="77777777" w:rsidR="001E312D" w:rsidRDefault="001E312D" w:rsidP="006E6E29">
            <w:pPr>
              <w:jc w:val="right"/>
            </w:pPr>
            <w:r>
              <w:t>0,030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18AF9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7ABE59BF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2796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17FDC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ТК2 - здание  "Столярный цех"   ООО "Стелла"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2D0A5" w14:textId="77777777" w:rsidR="001E312D" w:rsidRDefault="001E312D" w:rsidP="006E6E29">
            <w:pPr>
              <w:jc w:val="center"/>
            </w:pPr>
            <w:r>
              <w:t>32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B2CD8" w14:textId="77777777" w:rsidR="001E312D" w:rsidRDefault="001E312D" w:rsidP="006E6E29">
            <w:pPr>
              <w:jc w:val="right"/>
            </w:pPr>
            <w:r>
              <w:t>0,046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451AF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75183AA3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F6E9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E4998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ТК2-здание "Котельная"  ООО  "Стелла"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A3D49" w14:textId="77777777" w:rsidR="001E312D" w:rsidRDefault="001E312D" w:rsidP="006E6E29">
            <w:pPr>
              <w:jc w:val="center"/>
            </w:pPr>
            <w:r>
              <w:t>32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DF71A" w14:textId="77777777" w:rsidR="001E312D" w:rsidRDefault="001E312D" w:rsidP="006E6E29">
            <w:pPr>
              <w:jc w:val="right"/>
            </w:pPr>
            <w:r>
              <w:t>0,101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D9BA1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30CBE1DC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8689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C1169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Котельная №4-здание  "Холодный склад"  ООО "Алми Инвест"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A23D" w14:textId="77777777" w:rsidR="001E312D" w:rsidRDefault="001E312D" w:rsidP="006E6E29">
            <w:pPr>
              <w:jc w:val="center"/>
            </w:pPr>
            <w:r>
              <w:t>159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0E7BB" w14:textId="77777777" w:rsidR="001E312D" w:rsidRDefault="001E312D" w:rsidP="006E6E29">
            <w:pPr>
              <w:jc w:val="right"/>
            </w:pPr>
            <w:r>
              <w:t>0,060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6EE96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32485ED4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87F2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00C47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Здание "Холодный склад" ОАО "Алми Инвест"-ТК3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3F6EE" w14:textId="77777777" w:rsidR="001E312D" w:rsidRDefault="001E312D" w:rsidP="006E6E29">
            <w:pPr>
              <w:jc w:val="center"/>
            </w:pPr>
            <w:r>
              <w:t>159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4DB1C" w14:textId="77777777" w:rsidR="001E312D" w:rsidRDefault="001E312D" w:rsidP="006E6E29">
            <w:pPr>
              <w:jc w:val="right"/>
            </w:pPr>
            <w:r>
              <w:t>0,060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68210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207FC222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BBA4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4724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ТК3-Гараж ОАО "Алми Инвест"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EEB45" w14:textId="77777777" w:rsidR="001E312D" w:rsidRDefault="001E312D" w:rsidP="006E6E29">
            <w:pPr>
              <w:jc w:val="center"/>
            </w:pPr>
            <w:r>
              <w:t>108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4A2F0" w14:textId="77777777" w:rsidR="001E312D" w:rsidRDefault="001E312D" w:rsidP="006E6E29">
            <w:pPr>
              <w:jc w:val="right"/>
            </w:pPr>
            <w:r>
              <w:t>0,010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BA82D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4F18B2E7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4886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62309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ТК3-ТК4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AC864" w14:textId="77777777" w:rsidR="001E312D" w:rsidRDefault="001E312D" w:rsidP="006E6E29">
            <w:pPr>
              <w:jc w:val="center"/>
            </w:pPr>
            <w:r>
              <w:t>159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6800A" w14:textId="77777777" w:rsidR="001E312D" w:rsidRDefault="001E312D" w:rsidP="006E6E29">
            <w:pPr>
              <w:jc w:val="right"/>
            </w:pPr>
            <w:r>
              <w:t>0,190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AE60F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7363C490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1F83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9A508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ТК4-ООО "АгроДом"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CDF79" w14:textId="77777777" w:rsidR="001E312D" w:rsidRDefault="001E312D" w:rsidP="006E6E29">
            <w:pPr>
              <w:jc w:val="center"/>
            </w:pPr>
            <w:r>
              <w:t>76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619CF" w14:textId="77777777" w:rsidR="001E312D" w:rsidRDefault="001E312D" w:rsidP="006E6E29">
            <w:pPr>
              <w:jc w:val="right"/>
            </w:pPr>
            <w:r>
              <w:t>0,100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8EB33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61126AAB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BBA0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2D7F2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ТК4-ТК5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32B31" w14:textId="77777777" w:rsidR="001E312D" w:rsidRDefault="001E312D" w:rsidP="006E6E29">
            <w:pPr>
              <w:jc w:val="center"/>
            </w:pPr>
            <w:r>
              <w:t>159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CCD32" w14:textId="77777777" w:rsidR="001E312D" w:rsidRDefault="001E312D" w:rsidP="006E6E29">
            <w:pPr>
              <w:jc w:val="right"/>
            </w:pPr>
            <w:r>
              <w:t>0,085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8BB33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0A6710DE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057B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5ED9E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ТК5-ООО "ИГЛ"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98723" w14:textId="77777777" w:rsidR="001E312D" w:rsidRDefault="001E312D" w:rsidP="006E6E29">
            <w:pPr>
              <w:jc w:val="center"/>
            </w:pPr>
            <w:r>
              <w:t>100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22129" w14:textId="77777777" w:rsidR="001E312D" w:rsidRDefault="001E312D" w:rsidP="006E6E29">
            <w:pPr>
              <w:jc w:val="right"/>
            </w:pPr>
            <w:r>
              <w:t>0,020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ED465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585D734F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D6E3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68BD3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ТК5-ООО "Спецстроймонтаж"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ECA76" w14:textId="77777777" w:rsidR="001E312D" w:rsidRDefault="001E312D" w:rsidP="006E6E29">
            <w:pPr>
              <w:jc w:val="center"/>
            </w:pPr>
            <w:r>
              <w:t>76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9DC2C" w14:textId="77777777" w:rsidR="001E312D" w:rsidRDefault="001E312D" w:rsidP="006E6E29">
            <w:pPr>
              <w:jc w:val="right"/>
            </w:pPr>
            <w:r>
              <w:t>0,030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05805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27C2C319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8015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76C10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ТК5-ТК6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971C2" w14:textId="77777777" w:rsidR="001E312D" w:rsidRDefault="001E312D" w:rsidP="006E6E29">
            <w:pPr>
              <w:jc w:val="center"/>
            </w:pPr>
            <w:r>
              <w:t>159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E1869" w14:textId="77777777" w:rsidR="001E312D" w:rsidRDefault="001E312D" w:rsidP="006E6E29">
            <w:pPr>
              <w:jc w:val="right"/>
            </w:pPr>
            <w:r>
              <w:t>0,234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B546E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0EB62C59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6654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99E76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ТК6-ул.Мира1</w:t>
            </w:r>
          </w:p>
          <w:p w14:paraId="1180F35B" w14:textId="77777777" w:rsidR="001E312D" w:rsidRDefault="001E312D" w:rsidP="006E6E29">
            <w:pPr>
              <w:rPr>
                <w:color w:val="000000"/>
              </w:rPr>
            </w:pPr>
            <w:r>
              <w:rPr>
                <w:color w:val="000000"/>
              </w:rPr>
              <w:t>(частный дом)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49F69" w14:textId="77777777" w:rsidR="001E312D" w:rsidRDefault="001E312D" w:rsidP="006E6E29">
            <w:pPr>
              <w:jc w:val="center"/>
            </w:pPr>
            <w:r>
              <w:t>57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43F36" w14:textId="77777777" w:rsidR="001E312D" w:rsidRDefault="001E312D" w:rsidP="006E6E29">
            <w:pPr>
              <w:jc w:val="right"/>
            </w:pPr>
            <w:r>
              <w:t>0,015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9B9B4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5268D35C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12D8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FD15F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ТК6-ТК7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FE861" w14:textId="77777777" w:rsidR="001E312D" w:rsidRDefault="001E312D" w:rsidP="006E6E29">
            <w:pPr>
              <w:jc w:val="center"/>
            </w:pPr>
            <w:r>
              <w:t>159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293EE" w14:textId="77777777" w:rsidR="001E312D" w:rsidRDefault="001E312D" w:rsidP="006E6E29">
            <w:pPr>
              <w:jc w:val="right"/>
            </w:pPr>
            <w:r>
              <w:t>0,019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1B7E7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2F6A465E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6457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31101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ТК7-ул.Строителей 26  (частный дом)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0446E" w14:textId="77777777" w:rsidR="001E312D" w:rsidRDefault="001E312D" w:rsidP="006E6E29">
            <w:pPr>
              <w:jc w:val="center"/>
            </w:pPr>
            <w:r>
              <w:t>32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E0D8C" w14:textId="77777777" w:rsidR="001E312D" w:rsidRDefault="001E312D" w:rsidP="006E6E29">
            <w:pPr>
              <w:jc w:val="right"/>
            </w:pPr>
            <w:r>
              <w:t>0,085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A88AD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4A940B39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3ED2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8BA61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ТК7-ул.Строителей 24  (частный дом)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30F00" w14:textId="77777777" w:rsidR="001E312D" w:rsidRDefault="001E312D" w:rsidP="006E6E29">
            <w:pPr>
              <w:jc w:val="center"/>
            </w:pPr>
            <w:r>
              <w:t>50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36530" w14:textId="77777777" w:rsidR="001E312D" w:rsidRDefault="001E312D" w:rsidP="006E6E29">
            <w:pPr>
              <w:jc w:val="right"/>
            </w:pPr>
            <w:r>
              <w:t>0,075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DDBC0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36582EFB" w14:textId="77777777" w:rsidTr="006E6E29">
        <w:trPr>
          <w:gridAfter w:val="1"/>
          <w:wAfter w:w="29" w:type="dxa"/>
          <w:trHeight w:val="7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6592" w14:textId="77777777" w:rsidR="001E312D" w:rsidRDefault="001E312D" w:rsidP="006E6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8600A" w14:textId="77777777" w:rsidR="001E312D" w:rsidRDefault="001E312D" w:rsidP="006E6E2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ТК7-ул.Мира 2 </w:t>
            </w:r>
          </w:p>
          <w:p w14:paraId="75393CD7" w14:textId="77777777" w:rsidR="001E312D" w:rsidRDefault="001E312D" w:rsidP="006E6E29">
            <w:pPr>
              <w:rPr>
                <w:color w:val="000000"/>
              </w:rPr>
            </w:pPr>
            <w:r>
              <w:rPr>
                <w:color w:val="000000"/>
              </w:rPr>
              <w:t>(3-х этажный жилой дом)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002CF" w14:textId="77777777" w:rsidR="001E312D" w:rsidRDefault="001E312D" w:rsidP="006E6E29">
            <w:pPr>
              <w:jc w:val="center"/>
            </w:pPr>
            <w:r>
              <w:t>159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89F08" w14:textId="77777777" w:rsidR="001E312D" w:rsidRDefault="001E312D" w:rsidP="006E6E29">
            <w:pPr>
              <w:jc w:val="right"/>
            </w:pPr>
            <w:r>
              <w:rPr>
                <w:lang w:val="en-US"/>
              </w:rPr>
              <w:t>0,</w:t>
            </w:r>
            <w:r>
              <w:t>050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9DBF5" w14:textId="77777777" w:rsidR="001E312D" w:rsidRDefault="001E312D" w:rsidP="006E6E29">
            <w:pPr>
              <w:jc w:val="right"/>
            </w:pPr>
            <w:r>
              <w:t>2</w:t>
            </w:r>
          </w:p>
        </w:tc>
      </w:tr>
      <w:tr w:rsidR="001E312D" w14:paraId="264B8673" w14:textId="77777777" w:rsidTr="006E6E29">
        <w:trPr>
          <w:gridAfter w:val="1"/>
          <w:wAfter w:w="29" w:type="dxa"/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1917" w14:textId="77777777" w:rsidR="001E312D" w:rsidRDefault="001E312D" w:rsidP="006E6E29"/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27341" w14:textId="77777777" w:rsidR="001E312D" w:rsidRDefault="001E312D" w:rsidP="006E6E29">
            <w:r>
              <w:t xml:space="preserve">Итого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C4DAC" w14:textId="77777777" w:rsidR="001E312D" w:rsidRDefault="001E312D" w:rsidP="006E6E29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C76C8" w14:textId="77777777" w:rsidR="001E312D" w:rsidRDefault="001E312D" w:rsidP="006E6E29">
            <w:pPr>
              <w:jc w:val="right"/>
            </w:pPr>
            <w:r>
              <w:t>1385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5B272" w14:textId="77777777" w:rsidR="001E312D" w:rsidRDefault="001E312D" w:rsidP="006E6E29"/>
        </w:tc>
      </w:tr>
    </w:tbl>
    <w:p w14:paraId="3A71A4BF" w14:textId="77777777" w:rsidR="001E312D" w:rsidRDefault="001E312D" w:rsidP="001E312D">
      <w:pPr>
        <w:pStyle w:val="a3"/>
        <w:ind w:left="0"/>
        <w:rPr>
          <w:sz w:val="28"/>
          <w:szCs w:val="28"/>
          <w:lang w:eastAsia="en-US"/>
        </w:rPr>
      </w:pPr>
    </w:p>
    <w:p w14:paraId="34CA0B5B" w14:textId="77777777" w:rsidR="001E312D" w:rsidRDefault="001E312D" w:rsidP="001E312D">
      <w:pPr>
        <w:pStyle w:val="a3"/>
        <w:ind w:left="0"/>
        <w:rPr>
          <w:sz w:val="28"/>
          <w:szCs w:val="28"/>
        </w:rPr>
      </w:pPr>
    </w:p>
    <w:p w14:paraId="46225EFA" w14:textId="77777777" w:rsidR="001E312D" w:rsidRPr="00547FD1" w:rsidRDefault="001E312D" w:rsidP="001E312D">
      <w:pPr>
        <w:jc w:val="center"/>
        <w:rPr>
          <w:color w:val="000000"/>
          <w:sz w:val="28"/>
          <w:szCs w:val="28"/>
        </w:rPr>
      </w:pPr>
    </w:p>
    <w:sectPr w:rsidR="001E312D" w:rsidRPr="00547FD1" w:rsidSect="00E86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C3163"/>
    <w:multiLevelType w:val="hybridMultilevel"/>
    <w:tmpl w:val="9F60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62DA2"/>
    <w:multiLevelType w:val="hybridMultilevel"/>
    <w:tmpl w:val="248A2DB0"/>
    <w:lvl w:ilvl="0" w:tplc="3D80C44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DC4F8F"/>
    <w:multiLevelType w:val="multilevel"/>
    <w:tmpl w:val="F3A21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2D"/>
    <w:rsid w:val="00122C00"/>
    <w:rsid w:val="001E312D"/>
    <w:rsid w:val="005158F4"/>
    <w:rsid w:val="00B81397"/>
    <w:rsid w:val="00DB2773"/>
    <w:rsid w:val="00E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F6D0"/>
  <w15:chartTrackingRefBased/>
  <w15:docId w15:val="{F32314BD-FCE5-4F42-B2BD-7D9AFAA5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2D"/>
    <w:pPr>
      <w:ind w:left="720"/>
      <w:contextualSpacing/>
    </w:pPr>
  </w:style>
  <w:style w:type="table" w:styleId="a4">
    <w:name w:val="Table Grid"/>
    <w:basedOn w:val="a1"/>
    <w:uiPriority w:val="59"/>
    <w:rsid w:val="001E312D"/>
    <w:pPr>
      <w:spacing w:after="0" w:line="240" w:lineRule="auto"/>
      <w:ind w:firstLine="851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13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5</cp:revision>
  <cp:lastPrinted>2025-04-02T08:38:00Z</cp:lastPrinted>
  <dcterms:created xsi:type="dcterms:W3CDTF">2025-03-28T06:57:00Z</dcterms:created>
  <dcterms:modified xsi:type="dcterms:W3CDTF">2025-04-16T07:11:00Z</dcterms:modified>
</cp:coreProperties>
</file>